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8332" w14:textId="47DFCCA3" w:rsidR="00C823FF" w:rsidRDefault="00DD20F0" w:rsidP="00DD20F0">
      <w:pPr>
        <w:pStyle w:val="Title"/>
        <w:jc w:val="center"/>
        <w:rPr>
          <w:color w:val="000000" w:themeColor="text1"/>
        </w:rPr>
      </w:pPr>
      <w:proofErr w:type="spellStart"/>
      <w:r w:rsidRPr="00DD20F0">
        <w:rPr>
          <w:color w:val="000000" w:themeColor="text1"/>
        </w:rPr>
        <w:t>Bisc</w:t>
      </w:r>
      <w:proofErr w:type="spellEnd"/>
      <w:r w:rsidRPr="00DD20F0">
        <w:rPr>
          <w:color w:val="000000" w:themeColor="text1"/>
        </w:rPr>
        <w:t xml:space="preserve"> 10</w:t>
      </w:r>
      <w:r w:rsidR="00250AD3">
        <w:rPr>
          <w:color w:val="000000" w:themeColor="text1"/>
        </w:rPr>
        <w:t>2</w:t>
      </w:r>
    </w:p>
    <w:p w14:paraId="2E927463" w14:textId="12FF33F5" w:rsidR="00624EDF" w:rsidRPr="00624EDF" w:rsidRDefault="00624EDF" w:rsidP="00624EDF">
      <w:pPr>
        <w:jc w:val="center"/>
      </w:pPr>
      <w:r>
        <w:t>Dr. Josh</w:t>
      </w:r>
      <w:r w:rsidR="000A67FD">
        <w:t>ua</w:t>
      </w:r>
      <w:r>
        <w:t xml:space="preserve"> </w:t>
      </w:r>
      <w:proofErr w:type="spellStart"/>
      <w:r>
        <w:t>Schmerge</w:t>
      </w:r>
      <w:proofErr w:type="spellEnd"/>
    </w:p>
    <w:p w14:paraId="2698C6F9" w14:textId="08927815" w:rsidR="00DD20F0" w:rsidRDefault="004955F9" w:rsidP="00DD20F0">
      <w:pPr>
        <w:pStyle w:val="Heading1"/>
        <w:jc w:val="center"/>
        <w:rPr>
          <w:color w:val="000000" w:themeColor="text1"/>
        </w:rPr>
      </w:pPr>
      <w:r>
        <w:rPr>
          <w:color w:val="000000" w:themeColor="text1"/>
        </w:rPr>
        <w:t>Vaccines</w:t>
      </w:r>
      <w:r w:rsidR="00F43660">
        <w:rPr>
          <w:color w:val="000000" w:themeColor="text1"/>
        </w:rPr>
        <w:t xml:space="preserve"> Activity</w:t>
      </w:r>
    </w:p>
    <w:p w14:paraId="7C0361D1" w14:textId="28CC92BA" w:rsidR="00DD20F0" w:rsidRDefault="00DD20F0" w:rsidP="00DD20F0"/>
    <w:p w14:paraId="1973B4F6" w14:textId="77777777" w:rsidR="00250AD3" w:rsidRDefault="00250AD3" w:rsidP="00250AD3">
      <w:r>
        <w:t>Names of group members:</w:t>
      </w:r>
    </w:p>
    <w:p w14:paraId="06F1F6F2" w14:textId="77777777" w:rsidR="00250AD3" w:rsidRDefault="00250AD3" w:rsidP="00250AD3"/>
    <w:p w14:paraId="4B25B087" w14:textId="257A2C8E" w:rsidR="00DD20F0" w:rsidRDefault="00DD20F0" w:rsidP="00DD20F0">
      <w:r w:rsidRPr="00DD20F0">
        <w:rPr>
          <w:b/>
          <w:bCs/>
        </w:rPr>
        <w:t>Directions:</w:t>
      </w:r>
      <w:r>
        <w:t xml:space="preserve"> In a small group, </w:t>
      </w:r>
      <w:r w:rsidR="00D12262">
        <w:t xml:space="preserve">complete the following table by visiting the following website: </w:t>
      </w:r>
      <w:hyperlink r:id="rId5" w:history="1">
        <w:r w:rsidR="00D12262" w:rsidRPr="00895BB2">
          <w:rPr>
            <w:rStyle w:val="Hyperlink"/>
          </w:rPr>
          <w:t>https://www.learner.org/wp-content/interactive/envsci/disease/disease.html</w:t>
        </w:r>
      </w:hyperlink>
    </w:p>
    <w:p w14:paraId="760EE71A" w14:textId="5B23F5EF" w:rsidR="00D545E3" w:rsidRDefault="00D545E3" w:rsidP="00DD20F0">
      <w:r>
        <w:t>To collect the data that is entered into the table, please do the following:</w:t>
      </w:r>
    </w:p>
    <w:p w14:paraId="1CC777F0" w14:textId="39160460" w:rsidR="00D545E3" w:rsidRDefault="00D545E3" w:rsidP="00D545E3">
      <w:pPr>
        <w:pStyle w:val="ListParagraph"/>
        <w:numPr>
          <w:ilvl w:val="0"/>
          <w:numId w:val="4"/>
        </w:numPr>
      </w:pPr>
      <w:r>
        <w:t>In the lesson drop down menu (top of page), select Pandemic.</w:t>
      </w:r>
    </w:p>
    <w:p w14:paraId="0E298E8B" w14:textId="03660B80" w:rsidR="00D545E3" w:rsidRDefault="00D545E3" w:rsidP="00D545E3">
      <w:pPr>
        <w:pStyle w:val="ListParagraph"/>
        <w:numPr>
          <w:ilvl w:val="0"/>
          <w:numId w:val="4"/>
        </w:numPr>
      </w:pPr>
      <w:r>
        <w:t>In the Simulation Parameters Box, set the population density to High.</w:t>
      </w:r>
      <w:r w:rsidR="0039666A">
        <w:t xml:space="preserve"> </w:t>
      </w:r>
      <w:r w:rsidR="0039666A" w:rsidRPr="0039666A">
        <w:rPr>
          <w:b/>
          <w:bCs/>
        </w:rPr>
        <w:t xml:space="preserve">DO NOT CHANGE ANY OF THE OTHER PARAMETERS </w:t>
      </w:r>
      <w:r w:rsidR="0039666A">
        <w:t>– yet!</w:t>
      </w:r>
    </w:p>
    <w:p w14:paraId="27670DA9" w14:textId="6A897FF9" w:rsidR="0039666A" w:rsidRDefault="00D545E3" w:rsidP="00D545E3">
      <w:pPr>
        <w:pStyle w:val="ListParagraph"/>
        <w:numPr>
          <w:ilvl w:val="0"/>
          <w:numId w:val="4"/>
        </w:numPr>
      </w:pPr>
      <w:r>
        <w:t>Run the simulation one time by clicking the green Run button</w:t>
      </w:r>
      <w:r w:rsidR="0039666A">
        <w:t xml:space="preserve"> (OR you can click the Step button to advance the simulation one day at a time, but this takes longer).</w:t>
      </w:r>
    </w:p>
    <w:p w14:paraId="47759409" w14:textId="6656B4E8" w:rsidR="00D545E3" w:rsidRDefault="00D545E3" w:rsidP="00D545E3">
      <w:pPr>
        <w:pStyle w:val="ListParagraph"/>
        <w:numPr>
          <w:ilvl w:val="0"/>
          <w:numId w:val="4"/>
        </w:numPr>
      </w:pPr>
      <w:r>
        <w:t>Record the Death Toll (as a percentage) and the number of Sick Days (these are both shown above the plot of the colored dots that show the condition of the individuals) in the first two rows for 0% Degree of Vaccination.</w:t>
      </w:r>
    </w:p>
    <w:p w14:paraId="6F44F5CD" w14:textId="03BBEAA0" w:rsidR="00D545E3" w:rsidRDefault="00D545E3" w:rsidP="00D545E3">
      <w:pPr>
        <w:pStyle w:val="ListParagraph"/>
        <w:numPr>
          <w:ilvl w:val="0"/>
          <w:numId w:val="4"/>
        </w:numPr>
      </w:pPr>
      <w:r>
        <w:t>Rerun the simulation three more times and record the Death Toll and Sick Days for each simulation. In the column that says Average, add the four data values from each row together and divide the sum by four (use a calculator or your device to do this quickly), then enter that value as the average. Do this for both the Death Toll and Sick Days to create an average for each.</w:t>
      </w:r>
    </w:p>
    <w:p w14:paraId="7EA6402F" w14:textId="6224DFBD" w:rsidR="00D545E3" w:rsidRDefault="00D545E3" w:rsidP="00D545E3">
      <w:pPr>
        <w:pStyle w:val="ListParagraph"/>
        <w:numPr>
          <w:ilvl w:val="0"/>
          <w:numId w:val="4"/>
        </w:numPr>
      </w:pPr>
      <w:r>
        <w:t>To complete the rest of the table, choose the appropriate % of Vaccinated in the dropdown menu to run the updated simulations and then record the data in the table. Be sure to calculate the average for each row after running the simulations.</w:t>
      </w:r>
    </w:p>
    <w:p w14:paraId="0BF48254" w14:textId="0D782649" w:rsidR="00DD20F0" w:rsidRDefault="00DD20F0" w:rsidP="00DD20F0"/>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12262" w14:paraId="6DB44D49" w14:textId="77777777" w:rsidTr="004955F9">
        <w:tc>
          <w:tcPr>
            <w:tcW w:w="1335" w:type="dxa"/>
          </w:tcPr>
          <w:p w14:paraId="7DF0A94E" w14:textId="04915C7F" w:rsidR="00D12262" w:rsidRPr="004955F9" w:rsidRDefault="00D12262" w:rsidP="00D12262">
            <w:pPr>
              <w:rPr>
                <w:sz w:val="20"/>
                <w:szCs w:val="20"/>
              </w:rPr>
            </w:pPr>
          </w:p>
        </w:tc>
        <w:tc>
          <w:tcPr>
            <w:tcW w:w="1335" w:type="dxa"/>
          </w:tcPr>
          <w:p w14:paraId="149C19ED" w14:textId="777BD3B7" w:rsidR="00D12262" w:rsidRPr="004955F9" w:rsidRDefault="00D12262" w:rsidP="00D12262">
            <w:pPr>
              <w:rPr>
                <w:sz w:val="20"/>
                <w:szCs w:val="20"/>
              </w:rPr>
            </w:pPr>
            <w:r w:rsidRPr="004955F9">
              <w:rPr>
                <w:sz w:val="20"/>
                <w:szCs w:val="20"/>
              </w:rPr>
              <w:t>Degree</w:t>
            </w:r>
            <w:r>
              <w:rPr>
                <w:sz w:val="20"/>
                <w:szCs w:val="20"/>
              </w:rPr>
              <w:t xml:space="preserve"> of Vaccination</w:t>
            </w:r>
          </w:p>
        </w:tc>
        <w:tc>
          <w:tcPr>
            <w:tcW w:w="1336" w:type="dxa"/>
          </w:tcPr>
          <w:p w14:paraId="439B4947" w14:textId="0BE51200" w:rsidR="00D12262" w:rsidRPr="004955F9" w:rsidRDefault="00D12262" w:rsidP="00D12262">
            <w:pPr>
              <w:rPr>
                <w:sz w:val="20"/>
                <w:szCs w:val="20"/>
              </w:rPr>
            </w:pPr>
            <w:r>
              <w:rPr>
                <w:sz w:val="20"/>
                <w:szCs w:val="20"/>
              </w:rPr>
              <w:t>Simulation #1</w:t>
            </w:r>
          </w:p>
        </w:tc>
        <w:tc>
          <w:tcPr>
            <w:tcW w:w="1336" w:type="dxa"/>
          </w:tcPr>
          <w:p w14:paraId="3756FAC4" w14:textId="1679172B" w:rsidR="00D12262" w:rsidRPr="004955F9" w:rsidRDefault="00D12262" w:rsidP="00D12262">
            <w:pPr>
              <w:rPr>
                <w:sz w:val="20"/>
                <w:szCs w:val="20"/>
              </w:rPr>
            </w:pPr>
            <w:r>
              <w:rPr>
                <w:sz w:val="20"/>
                <w:szCs w:val="20"/>
              </w:rPr>
              <w:t>Simulation #2</w:t>
            </w:r>
          </w:p>
        </w:tc>
        <w:tc>
          <w:tcPr>
            <w:tcW w:w="1336" w:type="dxa"/>
          </w:tcPr>
          <w:p w14:paraId="1EDF001B" w14:textId="00BB80C7" w:rsidR="00D12262" w:rsidRPr="004955F9" w:rsidRDefault="00D12262" w:rsidP="00D12262">
            <w:pPr>
              <w:rPr>
                <w:sz w:val="20"/>
                <w:szCs w:val="20"/>
              </w:rPr>
            </w:pPr>
            <w:r>
              <w:rPr>
                <w:sz w:val="20"/>
                <w:szCs w:val="20"/>
              </w:rPr>
              <w:t>Simulation #3</w:t>
            </w:r>
          </w:p>
        </w:tc>
        <w:tc>
          <w:tcPr>
            <w:tcW w:w="1336" w:type="dxa"/>
          </w:tcPr>
          <w:p w14:paraId="6C13C98C" w14:textId="4AD87F51" w:rsidR="00D12262" w:rsidRPr="004955F9" w:rsidRDefault="00D12262" w:rsidP="00D12262">
            <w:pPr>
              <w:rPr>
                <w:sz w:val="20"/>
                <w:szCs w:val="20"/>
              </w:rPr>
            </w:pPr>
            <w:r>
              <w:rPr>
                <w:sz w:val="20"/>
                <w:szCs w:val="20"/>
              </w:rPr>
              <w:t>Simulation #4</w:t>
            </w:r>
          </w:p>
        </w:tc>
        <w:tc>
          <w:tcPr>
            <w:tcW w:w="1336" w:type="dxa"/>
          </w:tcPr>
          <w:p w14:paraId="4E27F379" w14:textId="37F69FF2" w:rsidR="00D12262" w:rsidRPr="004955F9" w:rsidRDefault="00D12262" w:rsidP="00D12262">
            <w:pPr>
              <w:rPr>
                <w:sz w:val="20"/>
                <w:szCs w:val="20"/>
              </w:rPr>
            </w:pPr>
            <w:r>
              <w:rPr>
                <w:sz w:val="20"/>
                <w:szCs w:val="20"/>
              </w:rPr>
              <w:t>Average</w:t>
            </w:r>
          </w:p>
        </w:tc>
      </w:tr>
      <w:tr w:rsidR="00D12262" w14:paraId="447E926B" w14:textId="77777777" w:rsidTr="00D12262">
        <w:tc>
          <w:tcPr>
            <w:tcW w:w="1335" w:type="dxa"/>
            <w:shd w:val="clear" w:color="auto" w:fill="D9D9D9" w:themeFill="background1" w:themeFillShade="D9"/>
          </w:tcPr>
          <w:p w14:paraId="3905CBAD" w14:textId="3A5D4E9E" w:rsidR="00D12262" w:rsidRPr="004955F9" w:rsidRDefault="00D12262" w:rsidP="00D12262">
            <w:pPr>
              <w:rPr>
                <w:sz w:val="20"/>
                <w:szCs w:val="20"/>
              </w:rPr>
            </w:pPr>
            <w:r>
              <w:rPr>
                <w:sz w:val="20"/>
                <w:szCs w:val="20"/>
              </w:rPr>
              <w:t>Death Toll</w:t>
            </w:r>
          </w:p>
        </w:tc>
        <w:tc>
          <w:tcPr>
            <w:tcW w:w="1335" w:type="dxa"/>
            <w:shd w:val="clear" w:color="auto" w:fill="D9D9D9" w:themeFill="background1" w:themeFillShade="D9"/>
          </w:tcPr>
          <w:p w14:paraId="2E6383BD" w14:textId="214E0D34" w:rsidR="00D12262" w:rsidRPr="004955F9" w:rsidRDefault="00D12262" w:rsidP="00D12262">
            <w:pPr>
              <w:rPr>
                <w:sz w:val="20"/>
                <w:szCs w:val="20"/>
              </w:rPr>
            </w:pPr>
            <w:r>
              <w:rPr>
                <w:sz w:val="20"/>
                <w:szCs w:val="20"/>
              </w:rPr>
              <w:t>0%</w:t>
            </w:r>
          </w:p>
        </w:tc>
        <w:tc>
          <w:tcPr>
            <w:tcW w:w="1336" w:type="dxa"/>
            <w:shd w:val="clear" w:color="auto" w:fill="D9D9D9" w:themeFill="background1" w:themeFillShade="D9"/>
          </w:tcPr>
          <w:p w14:paraId="3AC1C5F9" w14:textId="77777777" w:rsidR="00D12262" w:rsidRPr="004955F9" w:rsidRDefault="00D12262" w:rsidP="00D12262">
            <w:pPr>
              <w:rPr>
                <w:sz w:val="20"/>
                <w:szCs w:val="20"/>
              </w:rPr>
            </w:pPr>
          </w:p>
        </w:tc>
        <w:tc>
          <w:tcPr>
            <w:tcW w:w="1336" w:type="dxa"/>
            <w:shd w:val="clear" w:color="auto" w:fill="D9D9D9" w:themeFill="background1" w:themeFillShade="D9"/>
          </w:tcPr>
          <w:p w14:paraId="36D4B2E8" w14:textId="77777777" w:rsidR="00D12262" w:rsidRPr="004955F9" w:rsidRDefault="00D12262" w:rsidP="00D12262">
            <w:pPr>
              <w:rPr>
                <w:sz w:val="20"/>
                <w:szCs w:val="20"/>
              </w:rPr>
            </w:pPr>
          </w:p>
        </w:tc>
        <w:tc>
          <w:tcPr>
            <w:tcW w:w="1336" w:type="dxa"/>
            <w:shd w:val="clear" w:color="auto" w:fill="D9D9D9" w:themeFill="background1" w:themeFillShade="D9"/>
          </w:tcPr>
          <w:p w14:paraId="18E032C5" w14:textId="77777777" w:rsidR="00D12262" w:rsidRPr="004955F9" w:rsidRDefault="00D12262" w:rsidP="00D12262">
            <w:pPr>
              <w:rPr>
                <w:sz w:val="20"/>
                <w:szCs w:val="20"/>
              </w:rPr>
            </w:pPr>
          </w:p>
        </w:tc>
        <w:tc>
          <w:tcPr>
            <w:tcW w:w="1336" w:type="dxa"/>
            <w:shd w:val="clear" w:color="auto" w:fill="D9D9D9" w:themeFill="background1" w:themeFillShade="D9"/>
          </w:tcPr>
          <w:p w14:paraId="6C0863CA" w14:textId="77777777" w:rsidR="00D12262" w:rsidRPr="004955F9" w:rsidRDefault="00D12262" w:rsidP="00D12262">
            <w:pPr>
              <w:rPr>
                <w:sz w:val="20"/>
                <w:szCs w:val="20"/>
              </w:rPr>
            </w:pPr>
          </w:p>
        </w:tc>
        <w:tc>
          <w:tcPr>
            <w:tcW w:w="1336" w:type="dxa"/>
            <w:shd w:val="clear" w:color="auto" w:fill="D9D9D9" w:themeFill="background1" w:themeFillShade="D9"/>
          </w:tcPr>
          <w:p w14:paraId="18E92D61" w14:textId="77777777" w:rsidR="00D12262" w:rsidRPr="004955F9" w:rsidRDefault="00D12262" w:rsidP="00D12262">
            <w:pPr>
              <w:rPr>
                <w:sz w:val="20"/>
                <w:szCs w:val="20"/>
              </w:rPr>
            </w:pPr>
          </w:p>
        </w:tc>
      </w:tr>
      <w:tr w:rsidR="00D12262" w14:paraId="58ED259C" w14:textId="77777777" w:rsidTr="00D12262">
        <w:tc>
          <w:tcPr>
            <w:tcW w:w="1335" w:type="dxa"/>
            <w:shd w:val="clear" w:color="auto" w:fill="D9D9D9" w:themeFill="background1" w:themeFillShade="D9"/>
          </w:tcPr>
          <w:p w14:paraId="46C3E4D8" w14:textId="18D9D5F5" w:rsidR="00D12262" w:rsidRPr="004955F9" w:rsidRDefault="00D12262" w:rsidP="00D12262">
            <w:pPr>
              <w:rPr>
                <w:sz w:val="20"/>
                <w:szCs w:val="20"/>
              </w:rPr>
            </w:pPr>
            <w:r>
              <w:rPr>
                <w:sz w:val="20"/>
                <w:szCs w:val="20"/>
              </w:rPr>
              <w:t>Sick Days</w:t>
            </w:r>
          </w:p>
        </w:tc>
        <w:tc>
          <w:tcPr>
            <w:tcW w:w="1335" w:type="dxa"/>
            <w:shd w:val="clear" w:color="auto" w:fill="D9D9D9" w:themeFill="background1" w:themeFillShade="D9"/>
          </w:tcPr>
          <w:p w14:paraId="642F015E" w14:textId="79B98DEC" w:rsidR="00D12262" w:rsidRPr="004955F9" w:rsidRDefault="00D12262" w:rsidP="00D12262">
            <w:pPr>
              <w:rPr>
                <w:sz w:val="20"/>
                <w:szCs w:val="20"/>
              </w:rPr>
            </w:pPr>
            <w:r>
              <w:rPr>
                <w:sz w:val="20"/>
                <w:szCs w:val="20"/>
              </w:rPr>
              <w:t>0%</w:t>
            </w:r>
          </w:p>
        </w:tc>
        <w:tc>
          <w:tcPr>
            <w:tcW w:w="1336" w:type="dxa"/>
            <w:shd w:val="clear" w:color="auto" w:fill="D9D9D9" w:themeFill="background1" w:themeFillShade="D9"/>
          </w:tcPr>
          <w:p w14:paraId="7A545740" w14:textId="77777777" w:rsidR="00D12262" w:rsidRPr="004955F9" w:rsidRDefault="00D12262" w:rsidP="00D12262">
            <w:pPr>
              <w:rPr>
                <w:sz w:val="20"/>
                <w:szCs w:val="20"/>
              </w:rPr>
            </w:pPr>
          </w:p>
        </w:tc>
        <w:tc>
          <w:tcPr>
            <w:tcW w:w="1336" w:type="dxa"/>
            <w:shd w:val="clear" w:color="auto" w:fill="D9D9D9" w:themeFill="background1" w:themeFillShade="D9"/>
          </w:tcPr>
          <w:p w14:paraId="10A425DE" w14:textId="77777777" w:rsidR="00D12262" w:rsidRPr="004955F9" w:rsidRDefault="00D12262" w:rsidP="00D12262">
            <w:pPr>
              <w:rPr>
                <w:sz w:val="20"/>
                <w:szCs w:val="20"/>
              </w:rPr>
            </w:pPr>
          </w:p>
        </w:tc>
        <w:tc>
          <w:tcPr>
            <w:tcW w:w="1336" w:type="dxa"/>
            <w:shd w:val="clear" w:color="auto" w:fill="D9D9D9" w:themeFill="background1" w:themeFillShade="D9"/>
          </w:tcPr>
          <w:p w14:paraId="044D739E" w14:textId="77777777" w:rsidR="00D12262" w:rsidRPr="004955F9" w:rsidRDefault="00D12262" w:rsidP="00D12262">
            <w:pPr>
              <w:rPr>
                <w:sz w:val="20"/>
                <w:szCs w:val="20"/>
              </w:rPr>
            </w:pPr>
          </w:p>
        </w:tc>
        <w:tc>
          <w:tcPr>
            <w:tcW w:w="1336" w:type="dxa"/>
            <w:shd w:val="clear" w:color="auto" w:fill="D9D9D9" w:themeFill="background1" w:themeFillShade="D9"/>
          </w:tcPr>
          <w:p w14:paraId="2A593031" w14:textId="77777777" w:rsidR="00D12262" w:rsidRPr="004955F9" w:rsidRDefault="00D12262" w:rsidP="00D12262">
            <w:pPr>
              <w:rPr>
                <w:sz w:val="20"/>
                <w:szCs w:val="20"/>
              </w:rPr>
            </w:pPr>
          </w:p>
        </w:tc>
        <w:tc>
          <w:tcPr>
            <w:tcW w:w="1336" w:type="dxa"/>
            <w:shd w:val="clear" w:color="auto" w:fill="D9D9D9" w:themeFill="background1" w:themeFillShade="D9"/>
          </w:tcPr>
          <w:p w14:paraId="3A9A9FB1" w14:textId="77777777" w:rsidR="00D12262" w:rsidRPr="004955F9" w:rsidRDefault="00D12262" w:rsidP="00D12262">
            <w:pPr>
              <w:rPr>
                <w:sz w:val="20"/>
                <w:szCs w:val="20"/>
              </w:rPr>
            </w:pPr>
          </w:p>
        </w:tc>
      </w:tr>
      <w:tr w:rsidR="00D12262" w14:paraId="2851DD65" w14:textId="77777777" w:rsidTr="004955F9">
        <w:tc>
          <w:tcPr>
            <w:tcW w:w="1335" w:type="dxa"/>
          </w:tcPr>
          <w:p w14:paraId="1CC8C97C" w14:textId="48CD7AE5" w:rsidR="00D12262" w:rsidRPr="004955F9" w:rsidRDefault="00D12262" w:rsidP="00D12262">
            <w:pPr>
              <w:rPr>
                <w:sz w:val="20"/>
                <w:szCs w:val="20"/>
              </w:rPr>
            </w:pPr>
            <w:r>
              <w:rPr>
                <w:sz w:val="20"/>
                <w:szCs w:val="20"/>
              </w:rPr>
              <w:t>Death Toll</w:t>
            </w:r>
          </w:p>
        </w:tc>
        <w:tc>
          <w:tcPr>
            <w:tcW w:w="1335" w:type="dxa"/>
          </w:tcPr>
          <w:p w14:paraId="5DE65E88" w14:textId="596D6A5C" w:rsidR="00D12262" w:rsidRPr="004955F9" w:rsidRDefault="00D12262" w:rsidP="00D12262">
            <w:pPr>
              <w:rPr>
                <w:sz w:val="20"/>
                <w:szCs w:val="20"/>
              </w:rPr>
            </w:pPr>
            <w:r>
              <w:rPr>
                <w:sz w:val="20"/>
                <w:szCs w:val="20"/>
              </w:rPr>
              <w:t>10%</w:t>
            </w:r>
          </w:p>
        </w:tc>
        <w:tc>
          <w:tcPr>
            <w:tcW w:w="1336" w:type="dxa"/>
          </w:tcPr>
          <w:p w14:paraId="69C561FE" w14:textId="77777777" w:rsidR="00D12262" w:rsidRPr="004955F9" w:rsidRDefault="00D12262" w:rsidP="00D12262">
            <w:pPr>
              <w:rPr>
                <w:sz w:val="20"/>
                <w:szCs w:val="20"/>
              </w:rPr>
            </w:pPr>
          </w:p>
        </w:tc>
        <w:tc>
          <w:tcPr>
            <w:tcW w:w="1336" w:type="dxa"/>
          </w:tcPr>
          <w:p w14:paraId="544D3E44" w14:textId="77777777" w:rsidR="00D12262" w:rsidRPr="004955F9" w:rsidRDefault="00D12262" w:rsidP="00D12262">
            <w:pPr>
              <w:rPr>
                <w:sz w:val="20"/>
                <w:szCs w:val="20"/>
              </w:rPr>
            </w:pPr>
          </w:p>
        </w:tc>
        <w:tc>
          <w:tcPr>
            <w:tcW w:w="1336" w:type="dxa"/>
          </w:tcPr>
          <w:p w14:paraId="325A8D3F" w14:textId="77777777" w:rsidR="00D12262" w:rsidRPr="004955F9" w:rsidRDefault="00D12262" w:rsidP="00D12262">
            <w:pPr>
              <w:rPr>
                <w:sz w:val="20"/>
                <w:szCs w:val="20"/>
              </w:rPr>
            </w:pPr>
          </w:p>
        </w:tc>
        <w:tc>
          <w:tcPr>
            <w:tcW w:w="1336" w:type="dxa"/>
          </w:tcPr>
          <w:p w14:paraId="56E97BDB" w14:textId="77777777" w:rsidR="00D12262" w:rsidRPr="004955F9" w:rsidRDefault="00D12262" w:rsidP="00D12262">
            <w:pPr>
              <w:rPr>
                <w:sz w:val="20"/>
                <w:szCs w:val="20"/>
              </w:rPr>
            </w:pPr>
          </w:p>
        </w:tc>
        <w:tc>
          <w:tcPr>
            <w:tcW w:w="1336" w:type="dxa"/>
          </w:tcPr>
          <w:p w14:paraId="564175D2" w14:textId="77777777" w:rsidR="00D12262" w:rsidRPr="004955F9" w:rsidRDefault="00D12262" w:rsidP="00D12262">
            <w:pPr>
              <w:rPr>
                <w:sz w:val="20"/>
                <w:szCs w:val="20"/>
              </w:rPr>
            </w:pPr>
          </w:p>
        </w:tc>
      </w:tr>
      <w:tr w:rsidR="00D12262" w14:paraId="42D45E8E" w14:textId="77777777" w:rsidTr="004955F9">
        <w:tc>
          <w:tcPr>
            <w:tcW w:w="1335" w:type="dxa"/>
          </w:tcPr>
          <w:p w14:paraId="67A738F1" w14:textId="23F9A1C4" w:rsidR="00D12262" w:rsidRPr="004955F9" w:rsidRDefault="00D12262" w:rsidP="00D12262">
            <w:pPr>
              <w:rPr>
                <w:sz w:val="20"/>
                <w:szCs w:val="20"/>
              </w:rPr>
            </w:pPr>
            <w:r>
              <w:rPr>
                <w:sz w:val="20"/>
                <w:szCs w:val="20"/>
              </w:rPr>
              <w:t>Sick Days</w:t>
            </w:r>
          </w:p>
        </w:tc>
        <w:tc>
          <w:tcPr>
            <w:tcW w:w="1335" w:type="dxa"/>
          </w:tcPr>
          <w:p w14:paraId="154059CF" w14:textId="60B6FFAA" w:rsidR="00D12262" w:rsidRPr="004955F9" w:rsidRDefault="00D12262" w:rsidP="00D12262">
            <w:pPr>
              <w:rPr>
                <w:sz w:val="20"/>
                <w:szCs w:val="20"/>
              </w:rPr>
            </w:pPr>
            <w:r>
              <w:rPr>
                <w:sz w:val="20"/>
                <w:szCs w:val="20"/>
              </w:rPr>
              <w:t>10%</w:t>
            </w:r>
          </w:p>
        </w:tc>
        <w:tc>
          <w:tcPr>
            <w:tcW w:w="1336" w:type="dxa"/>
          </w:tcPr>
          <w:p w14:paraId="60C20F06" w14:textId="77777777" w:rsidR="00D12262" w:rsidRPr="004955F9" w:rsidRDefault="00D12262" w:rsidP="00D12262">
            <w:pPr>
              <w:rPr>
                <w:sz w:val="20"/>
                <w:szCs w:val="20"/>
              </w:rPr>
            </w:pPr>
          </w:p>
        </w:tc>
        <w:tc>
          <w:tcPr>
            <w:tcW w:w="1336" w:type="dxa"/>
          </w:tcPr>
          <w:p w14:paraId="0FC73532" w14:textId="77777777" w:rsidR="00D12262" w:rsidRPr="004955F9" w:rsidRDefault="00D12262" w:rsidP="00D12262">
            <w:pPr>
              <w:rPr>
                <w:sz w:val="20"/>
                <w:szCs w:val="20"/>
              </w:rPr>
            </w:pPr>
          </w:p>
        </w:tc>
        <w:tc>
          <w:tcPr>
            <w:tcW w:w="1336" w:type="dxa"/>
          </w:tcPr>
          <w:p w14:paraId="685074BC" w14:textId="77777777" w:rsidR="00D12262" w:rsidRPr="004955F9" w:rsidRDefault="00D12262" w:rsidP="00D12262">
            <w:pPr>
              <w:rPr>
                <w:sz w:val="20"/>
                <w:szCs w:val="20"/>
              </w:rPr>
            </w:pPr>
          </w:p>
        </w:tc>
        <w:tc>
          <w:tcPr>
            <w:tcW w:w="1336" w:type="dxa"/>
          </w:tcPr>
          <w:p w14:paraId="719B4BA0" w14:textId="77777777" w:rsidR="00D12262" w:rsidRPr="004955F9" w:rsidRDefault="00D12262" w:rsidP="00D12262">
            <w:pPr>
              <w:rPr>
                <w:sz w:val="20"/>
                <w:szCs w:val="20"/>
              </w:rPr>
            </w:pPr>
          </w:p>
        </w:tc>
        <w:tc>
          <w:tcPr>
            <w:tcW w:w="1336" w:type="dxa"/>
          </w:tcPr>
          <w:p w14:paraId="6DB13893" w14:textId="77777777" w:rsidR="00D12262" w:rsidRPr="004955F9" w:rsidRDefault="00D12262" w:rsidP="00D12262">
            <w:pPr>
              <w:rPr>
                <w:sz w:val="20"/>
                <w:szCs w:val="20"/>
              </w:rPr>
            </w:pPr>
          </w:p>
        </w:tc>
      </w:tr>
      <w:tr w:rsidR="00D12262" w14:paraId="24C4A007" w14:textId="77777777" w:rsidTr="00D12262">
        <w:tc>
          <w:tcPr>
            <w:tcW w:w="1335" w:type="dxa"/>
            <w:shd w:val="clear" w:color="auto" w:fill="D9D9D9" w:themeFill="background1" w:themeFillShade="D9"/>
          </w:tcPr>
          <w:p w14:paraId="683C50DD" w14:textId="0DF0887F" w:rsidR="00D12262" w:rsidRPr="004955F9" w:rsidRDefault="00D12262" w:rsidP="00D12262">
            <w:pPr>
              <w:rPr>
                <w:sz w:val="20"/>
                <w:szCs w:val="20"/>
              </w:rPr>
            </w:pPr>
            <w:r>
              <w:rPr>
                <w:sz w:val="20"/>
                <w:szCs w:val="20"/>
              </w:rPr>
              <w:t>Death Toll</w:t>
            </w:r>
          </w:p>
        </w:tc>
        <w:tc>
          <w:tcPr>
            <w:tcW w:w="1335" w:type="dxa"/>
            <w:shd w:val="clear" w:color="auto" w:fill="D9D9D9" w:themeFill="background1" w:themeFillShade="D9"/>
          </w:tcPr>
          <w:p w14:paraId="6CF721F9" w14:textId="798CD7CA" w:rsidR="00D12262" w:rsidRPr="004955F9" w:rsidRDefault="00D12262" w:rsidP="00D12262">
            <w:pPr>
              <w:rPr>
                <w:sz w:val="20"/>
                <w:szCs w:val="20"/>
              </w:rPr>
            </w:pPr>
            <w:r>
              <w:rPr>
                <w:sz w:val="20"/>
                <w:szCs w:val="20"/>
              </w:rPr>
              <w:t>50%</w:t>
            </w:r>
          </w:p>
        </w:tc>
        <w:tc>
          <w:tcPr>
            <w:tcW w:w="1336" w:type="dxa"/>
            <w:shd w:val="clear" w:color="auto" w:fill="D9D9D9" w:themeFill="background1" w:themeFillShade="D9"/>
          </w:tcPr>
          <w:p w14:paraId="5FDF38AE" w14:textId="77777777" w:rsidR="00D12262" w:rsidRPr="004955F9" w:rsidRDefault="00D12262" w:rsidP="00D12262">
            <w:pPr>
              <w:rPr>
                <w:sz w:val="20"/>
                <w:szCs w:val="20"/>
              </w:rPr>
            </w:pPr>
          </w:p>
        </w:tc>
        <w:tc>
          <w:tcPr>
            <w:tcW w:w="1336" w:type="dxa"/>
            <w:shd w:val="clear" w:color="auto" w:fill="D9D9D9" w:themeFill="background1" w:themeFillShade="D9"/>
          </w:tcPr>
          <w:p w14:paraId="118E425B" w14:textId="77777777" w:rsidR="00D12262" w:rsidRPr="004955F9" w:rsidRDefault="00D12262" w:rsidP="00D12262">
            <w:pPr>
              <w:rPr>
                <w:sz w:val="20"/>
                <w:szCs w:val="20"/>
              </w:rPr>
            </w:pPr>
          </w:p>
        </w:tc>
        <w:tc>
          <w:tcPr>
            <w:tcW w:w="1336" w:type="dxa"/>
            <w:shd w:val="clear" w:color="auto" w:fill="D9D9D9" w:themeFill="background1" w:themeFillShade="D9"/>
          </w:tcPr>
          <w:p w14:paraId="19945A0E" w14:textId="77777777" w:rsidR="00D12262" w:rsidRPr="004955F9" w:rsidRDefault="00D12262" w:rsidP="00D12262">
            <w:pPr>
              <w:rPr>
                <w:sz w:val="20"/>
                <w:szCs w:val="20"/>
              </w:rPr>
            </w:pPr>
          </w:p>
        </w:tc>
        <w:tc>
          <w:tcPr>
            <w:tcW w:w="1336" w:type="dxa"/>
            <w:shd w:val="clear" w:color="auto" w:fill="D9D9D9" w:themeFill="background1" w:themeFillShade="D9"/>
          </w:tcPr>
          <w:p w14:paraId="6B4F7904" w14:textId="77777777" w:rsidR="00D12262" w:rsidRPr="004955F9" w:rsidRDefault="00D12262" w:rsidP="00D12262">
            <w:pPr>
              <w:rPr>
                <w:sz w:val="20"/>
                <w:szCs w:val="20"/>
              </w:rPr>
            </w:pPr>
          </w:p>
        </w:tc>
        <w:tc>
          <w:tcPr>
            <w:tcW w:w="1336" w:type="dxa"/>
            <w:shd w:val="clear" w:color="auto" w:fill="D9D9D9" w:themeFill="background1" w:themeFillShade="D9"/>
          </w:tcPr>
          <w:p w14:paraId="62E2758D" w14:textId="77777777" w:rsidR="00D12262" w:rsidRPr="004955F9" w:rsidRDefault="00D12262" w:rsidP="00D12262">
            <w:pPr>
              <w:rPr>
                <w:sz w:val="20"/>
                <w:szCs w:val="20"/>
              </w:rPr>
            </w:pPr>
          </w:p>
        </w:tc>
      </w:tr>
      <w:tr w:rsidR="00D12262" w14:paraId="16092973" w14:textId="77777777" w:rsidTr="00D12262">
        <w:tc>
          <w:tcPr>
            <w:tcW w:w="1335" w:type="dxa"/>
            <w:shd w:val="clear" w:color="auto" w:fill="D9D9D9" w:themeFill="background1" w:themeFillShade="D9"/>
          </w:tcPr>
          <w:p w14:paraId="263C0569" w14:textId="3ABF978C" w:rsidR="00D12262" w:rsidRPr="004955F9" w:rsidRDefault="00D12262" w:rsidP="00D12262">
            <w:pPr>
              <w:rPr>
                <w:sz w:val="20"/>
                <w:szCs w:val="20"/>
              </w:rPr>
            </w:pPr>
            <w:r>
              <w:rPr>
                <w:sz w:val="20"/>
                <w:szCs w:val="20"/>
              </w:rPr>
              <w:t>Sick Days</w:t>
            </w:r>
          </w:p>
        </w:tc>
        <w:tc>
          <w:tcPr>
            <w:tcW w:w="1335" w:type="dxa"/>
            <w:shd w:val="clear" w:color="auto" w:fill="D9D9D9" w:themeFill="background1" w:themeFillShade="D9"/>
          </w:tcPr>
          <w:p w14:paraId="67A850F4" w14:textId="51A15445" w:rsidR="00D12262" w:rsidRPr="004955F9" w:rsidRDefault="00D12262" w:rsidP="00D12262">
            <w:pPr>
              <w:rPr>
                <w:sz w:val="20"/>
                <w:szCs w:val="20"/>
              </w:rPr>
            </w:pPr>
            <w:r>
              <w:rPr>
                <w:sz w:val="20"/>
                <w:szCs w:val="20"/>
              </w:rPr>
              <w:t>50%</w:t>
            </w:r>
          </w:p>
        </w:tc>
        <w:tc>
          <w:tcPr>
            <w:tcW w:w="1336" w:type="dxa"/>
            <w:shd w:val="clear" w:color="auto" w:fill="D9D9D9" w:themeFill="background1" w:themeFillShade="D9"/>
          </w:tcPr>
          <w:p w14:paraId="3F36893E" w14:textId="77777777" w:rsidR="00D12262" w:rsidRPr="004955F9" w:rsidRDefault="00D12262" w:rsidP="00D12262">
            <w:pPr>
              <w:rPr>
                <w:sz w:val="20"/>
                <w:szCs w:val="20"/>
              </w:rPr>
            </w:pPr>
          </w:p>
        </w:tc>
        <w:tc>
          <w:tcPr>
            <w:tcW w:w="1336" w:type="dxa"/>
            <w:shd w:val="clear" w:color="auto" w:fill="D9D9D9" w:themeFill="background1" w:themeFillShade="D9"/>
          </w:tcPr>
          <w:p w14:paraId="2A3BD8E1" w14:textId="77777777" w:rsidR="00D12262" w:rsidRPr="004955F9" w:rsidRDefault="00D12262" w:rsidP="00D12262">
            <w:pPr>
              <w:rPr>
                <w:sz w:val="20"/>
                <w:szCs w:val="20"/>
              </w:rPr>
            </w:pPr>
          </w:p>
        </w:tc>
        <w:tc>
          <w:tcPr>
            <w:tcW w:w="1336" w:type="dxa"/>
            <w:shd w:val="clear" w:color="auto" w:fill="D9D9D9" w:themeFill="background1" w:themeFillShade="D9"/>
          </w:tcPr>
          <w:p w14:paraId="54FC02E8" w14:textId="77777777" w:rsidR="00D12262" w:rsidRPr="004955F9" w:rsidRDefault="00D12262" w:rsidP="00D12262">
            <w:pPr>
              <w:rPr>
                <w:sz w:val="20"/>
                <w:szCs w:val="20"/>
              </w:rPr>
            </w:pPr>
          </w:p>
        </w:tc>
        <w:tc>
          <w:tcPr>
            <w:tcW w:w="1336" w:type="dxa"/>
            <w:shd w:val="clear" w:color="auto" w:fill="D9D9D9" w:themeFill="background1" w:themeFillShade="D9"/>
          </w:tcPr>
          <w:p w14:paraId="63086FF2" w14:textId="77777777" w:rsidR="00D12262" w:rsidRPr="004955F9" w:rsidRDefault="00D12262" w:rsidP="00D12262">
            <w:pPr>
              <w:rPr>
                <w:sz w:val="20"/>
                <w:szCs w:val="20"/>
              </w:rPr>
            </w:pPr>
          </w:p>
        </w:tc>
        <w:tc>
          <w:tcPr>
            <w:tcW w:w="1336" w:type="dxa"/>
            <w:shd w:val="clear" w:color="auto" w:fill="D9D9D9" w:themeFill="background1" w:themeFillShade="D9"/>
          </w:tcPr>
          <w:p w14:paraId="55BB85CF" w14:textId="77777777" w:rsidR="00D12262" w:rsidRPr="004955F9" w:rsidRDefault="00D12262" w:rsidP="00D12262">
            <w:pPr>
              <w:rPr>
                <w:sz w:val="20"/>
                <w:szCs w:val="20"/>
              </w:rPr>
            </w:pPr>
          </w:p>
        </w:tc>
      </w:tr>
      <w:tr w:rsidR="00D12262" w14:paraId="4A92194D" w14:textId="77777777" w:rsidTr="004955F9">
        <w:tc>
          <w:tcPr>
            <w:tcW w:w="1335" w:type="dxa"/>
          </w:tcPr>
          <w:p w14:paraId="7887CCAF" w14:textId="5FB139CA" w:rsidR="00D12262" w:rsidRPr="004955F9" w:rsidRDefault="00D12262" w:rsidP="00D12262">
            <w:pPr>
              <w:rPr>
                <w:sz w:val="20"/>
                <w:szCs w:val="20"/>
              </w:rPr>
            </w:pPr>
            <w:r>
              <w:rPr>
                <w:sz w:val="20"/>
                <w:szCs w:val="20"/>
              </w:rPr>
              <w:t>Death Toll</w:t>
            </w:r>
          </w:p>
        </w:tc>
        <w:tc>
          <w:tcPr>
            <w:tcW w:w="1335" w:type="dxa"/>
          </w:tcPr>
          <w:p w14:paraId="0CC4405A" w14:textId="1B7BFBBA" w:rsidR="00D12262" w:rsidRPr="004955F9" w:rsidRDefault="00D12262" w:rsidP="00D12262">
            <w:pPr>
              <w:rPr>
                <w:sz w:val="20"/>
                <w:szCs w:val="20"/>
              </w:rPr>
            </w:pPr>
            <w:r>
              <w:rPr>
                <w:sz w:val="20"/>
                <w:szCs w:val="20"/>
              </w:rPr>
              <w:t>75%</w:t>
            </w:r>
          </w:p>
        </w:tc>
        <w:tc>
          <w:tcPr>
            <w:tcW w:w="1336" w:type="dxa"/>
          </w:tcPr>
          <w:p w14:paraId="5FE56A06" w14:textId="77777777" w:rsidR="00D12262" w:rsidRPr="004955F9" w:rsidRDefault="00D12262" w:rsidP="00D12262">
            <w:pPr>
              <w:rPr>
                <w:sz w:val="20"/>
                <w:szCs w:val="20"/>
              </w:rPr>
            </w:pPr>
          </w:p>
        </w:tc>
        <w:tc>
          <w:tcPr>
            <w:tcW w:w="1336" w:type="dxa"/>
          </w:tcPr>
          <w:p w14:paraId="7F216442" w14:textId="77777777" w:rsidR="00D12262" w:rsidRPr="004955F9" w:rsidRDefault="00D12262" w:rsidP="00D12262">
            <w:pPr>
              <w:rPr>
                <w:sz w:val="20"/>
                <w:szCs w:val="20"/>
              </w:rPr>
            </w:pPr>
          </w:p>
        </w:tc>
        <w:tc>
          <w:tcPr>
            <w:tcW w:w="1336" w:type="dxa"/>
          </w:tcPr>
          <w:p w14:paraId="3F103063" w14:textId="77777777" w:rsidR="00D12262" w:rsidRPr="004955F9" w:rsidRDefault="00D12262" w:rsidP="00D12262">
            <w:pPr>
              <w:rPr>
                <w:sz w:val="20"/>
                <w:szCs w:val="20"/>
              </w:rPr>
            </w:pPr>
          </w:p>
        </w:tc>
        <w:tc>
          <w:tcPr>
            <w:tcW w:w="1336" w:type="dxa"/>
          </w:tcPr>
          <w:p w14:paraId="6B1D1BE8" w14:textId="77777777" w:rsidR="00D12262" w:rsidRPr="004955F9" w:rsidRDefault="00D12262" w:rsidP="00D12262">
            <w:pPr>
              <w:rPr>
                <w:sz w:val="20"/>
                <w:szCs w:val="20"/>
              </w:rPr>
            </w:pPr>
          </w:p>
        </w:tc>
        <w:tc>
          <w:tcPr>
            <w:tcW w:w="1336" w:type="dxa"/>
          </w:tcPr>
          <w:p w14:paraId="56C47A3B" w14:textId="77777777" w:rsidR="00D12262" w:rsidRPr="004955F9" w:rsidRDefault="00D12262" w:rsidP="00D12262">
            <w:pPr>
              <w:rPr>
                <w:sz w:val="20"/>
                <w:szCs w:val="20"/>
              </w:rPr>
            </w:pPr>
          </w:p>
        </w:tc>
      </w:tr>
      <w:tr w:rsidR="00D12262" w14:paraId="53AC7238" w14:textId="77777777" w:rsidTr="004955F9">
        <w:tc>
          <w:tcPr>
            <w:tcW w:w="1335" w:type="dxa"/>
          </w:tcPr>
          <w:p w14:paraId="1FB30787" w14:textId="6325AA4D" w:rsidR="00D12262" w:rsidRPr="004955F9" w:rsidRDefault="00D12262" w:rsidP="00D12262">
            <w:pPr>
              <w:rPr>
                <w:sz w:val="20"/>
                <w:szCs w:val="20"/>
              </w:rPr>
            </w:pPr>
            <w:r>
              <w:rPr>
                <w:sz w:val="20"/>
                <w:szCs w:val="20"/>
              </w:rPr>
              <w:t>Sick Days</w:t>
            </w:r>
          </w:p>
        </w:tc>
        <w:tc>
          <w:tcPr>
            <w:tcW w:w="1335" w:type="dxa"/>
          </w:tcPr>
          <w:p w14:paraId="32347792" w14:textId="6F7B8BB1" w:rsidR="00D12262" w:rsidRPr="004955F9" w:rsidRDefault="00D12262" w:rsidP="00D12262">
            <w:pPr>
              <w:rPr>
                <w:sz w:val="20"/>
                <w:szCs w:val="20"/>
              </w:rPr>
            </w:pPr>
            <w:r>
              <w:rPr>
                <w:sz w:val="20"/>
                <w:szCs w:val="20"/>
              </w:rPr>
              <w:t>75%</w:t>
            </w:r>
          </w:p>
        </w:tc>
        <w:tc>
          <w:tcPr>
            <w:tcW w:w="1336" w:type="dxa"/>
          </w:tcPr>
          <w:p w14:paraId="21DBF85A" w14:textId="77777777" w:rsidR="00D12262" w:rsidRPr="004955F9" w:rsidRDefault="00D12262" w:rsidP="00D12262">
            <w:pPr>
              <w:rPr>
                <w:sz w:val="20"/>
                <w:szCs w:val="20"/>
              </w:rPr>
            </w:pPr>
          </w:p>
        </w:tc>
        <w:tc>
          <w:tcPr>
            <w:tcW w:w="1336" w:type="dxa"/>
          </w:tcPr>
          <w:p w14:paraId="0ED36625" w14:textId="77777777" w:rsidR="00D12262" w:rsidRPr="004955F9" w:rsidRDefault="00D12262" w:rsidP="00D12262">
            <w:pPr>
              <w:rPr>
                <w:sz w:val="20"/>
                <w:szCs w:val="20"/>
              </w:rPr>
            </w:pPr>
          </w:p>
        </w:tc>
        <w:tc>
          <w:tcPr>
            <w:tcW w:w="1336" w:type="dxa"/>
          </w:tcPr>
          <w:p w14:paraId="5F025DED" w14:textId="77777777" w:rsidR="00D12262" w:rsidRPr="004955F9" w:rsidRDefault="00D12262" w:rsidP="00D12262">
            <w:pPr>
              <w:rPr>
                <w:sz w:val="20"/>
                <w:szCs w:val="20"/>
              </w:rPr>
            </w:pPr>
          </w:p>
        </w:tc>
        <w:tc>
          <w:tcPr>
            <w:tcW w:w="1336" w:type="dxa"/>
          </w:tcPr>
          <w:p w14:paraId="78DA27AF" w14:textId="77777777" w:rsidR="00D12262" w:rsidRPr="004955F9" w:rsidRDefault="00D12262" w:rsidP="00D12262">
            <w:pPr>
              <w:rPr>
                <w:sz w:val="20"/>
                <w:szCs w:val="20"/>
              </w:rPr>
            </w:pPr>
          </w:p>
        </w:tc>
        <w:tc>
          <w:tcPr>
            <w:tcW w:w="1336" w:type="dxa"/>
          </w:tcPr>
          <w:p w14:paraId="64315590" w14:textId="77777777" w:rsidR="00D12262" w:rsidRPr="004955F9" w:rsidRDefault="00D12262" w:rsidP="00D12262">
            <w:pPr>
              <w:rPr>
                <w:sz w:val="20"/>
                <w:szCs w:val="20"/>
              </w:rPr>
            </w:pPr>
          </w:p>
        </w:tc>
      </w:tr>
      <w:tr w:rsidR="00D12262" w14:paraId="10B5EA31" w14:textId="77777777" w:rsidTr="00D12262">
        <w:tc>
          <w:tcPr>
            <w:tcW w:w="1335" w:type="dxa"/>
            <w:shd w:val="clear" w:color="auto" w:fill="D9D9D9" w:themeFill="background1" w:themeFillShade="D9"/>
          </w:tcPr>
          <w:p w14:paraId="3B0705A2" w14:textId="2D02E96E" w:rsidR="00D12262" w:rsidRPr="004955F9" w:rsidRDefault="00D12262" w:rsidP="00D12262">
            <w:pPr>
              <w:rPr>
                <w:sz w:val="20"/>
                <w:szCs w:val="20"/>
              </w:rPr>
            </w:pPr>
            <w:r>
              <w:rPr>
                <w:sz w:val="20"/>
                <w:szCs w:val="20"/>
              </w:rPr>
              <w:t>Death Toll</w:t>
            </w:r>
          </w:p>
        </w:tc>
        <w:tc>
          <w:tcPr>
            <w:tcW w:w="1335" w:type="dxa"/>
            <w:shd w:val="clear" w:color="auto" w:fill="D9D9D9" w:themeFill="background1" w:themeFillShade="D9"/>
          </w:tcPr>
          <w:p w14:paraId="176FEDA6" w14:textId="02C75C4E" w:rsidR="00D12262" w:rsidRPr="004955F9" w:rsidRDefault="00D12262" w:rsidP="00D12262">
            <w:pPr>
              <w:rPr>
                <w:sz w:val="20"/>
                <w:szCs w:val="20"/>
              </w:rPr>
            </w:pPr>
            <w:r>
              <w:rPr>
                <w:sz w:val="20"/>
                <w:szCs w:val="20"/>
              </w:rPr>
              <w:t>90%</w:t>
            </w:r>
          </w:p>
        </w:tc>
        <w:tc>
          <w:tcPr>
            <w:tcW w:w="1336" w:type="dxa"/>
            <w:shd w:val="clear" w:color="auto" w:fill="D9D9D9" w:themeFill="background1" w:themeFillShade="D9"/>
          </w:tcPr>
          <w:p w14:paraId="3BFCABF5" w14:textId="77777777" w:rsidR="00D12262" w:rsidRPr="004955F9" w:rsidRDefault="00D12262" w:rsidP="00D12262">
            <w:pPr>
              <w:rPr>
                <w:sz w:val="20"/>
                <w:szCs w:val="20"/>
              </w:rPr>
            </w:pPr>
          </w:p>
        </w:tc>
        <w:tc>
          <w:tcPr>
            <w:tcW w:w="1336" w:type="dxa"/>
            <w:shd w:val="clear" w:color="auto" w:fill="D9D9D9" w:themeFill="background1" w:themeFillShade="D9"/>
          </w:tcPr>
          <w:p w14:paraId="675DA7C0" w14:textId="77777777" w:rsidR="00D12262" w:rsidRPr="004955F9" w:rsidRDefault="00D12262" w:rsidP="00D12262">
            <w:pPr>
              <w:rPr>
                <w:sz w:val="20"/>
                <w:szCs w:val="20"/>
              </w:rPr>
            </w:pPr>
          </w:p>
        </w:tc>
        <w:tc>
          <w:tcPr>
            <w:tcW w:w="1336" w:type="dxa"/>
            <w:shd w:val="clear" w:color="auto" w:fill="D9D9D9" w:themeFill="background1" w:themeFillShade="D9"/>
          </w:tcPr>
          <w:p w14:paraId="0EF9511C" w14:textId="77777777" w:rsidR="00D12262" w:rsidRPr="004955F9" w:rsidRDefault="00D12262" w:rsidP="00D12262">
            <w:pPr>
              <w:rPr>
                <w:sz w:val="20"/>
                <w:szCs w:val="20"/>
              </w:rPr>
            </w:pPr>
          </w:p>
        </w:tc>
        <w:tc>
          <w:tcPr>
            <w:tcW w:w="1336" w:type="dxa"/>
            <w:shd w:val="clear" w:color="auto" w:fill="D9D9D9" w:themeFill="background1" w:themeFillShade="D9"/>
          </w:tcPr>
          <w:p w14:paraId="0DA96948" w14:textId="77777777" w:rsidR="00D12262" w:rsidRPr="004955F9" w:rsidRDefault="00D12262" w:rsidP="00D12262">
            <w:pPr>
              <w:rPr>
                <w:sz w:val="20"/>
                <w:szCs w:val="20"/>
              </w:rPr>
            </w:pPr>
          </w:p>
        </w:tc>
        <w:tc>
          <w:tcPr>
            <w:tcW w:w="1336" w:type="dxa"/>
            <w:shd w:val="clear" w:color="auto" w:fill="D9D9D9" w:themeFill="background1" w:themeFillShade="D9"/>
          </w:tcPr>
          <w:p w14:paraId="373894EC" w14:textId="77777777" w:rsidR="00D12262" w:rsidRPr="004955F9" w:rsidRDefault="00D12262" w:rsidP="00D12262">
            <w:pPr>
              <w:rPr>
                <w:sz w:val="20"/>
                <w:szCs w:val="20"/>
              </w:rPr>
            </w:pPr>
          </w:p>
        </w:tc>
      </w:tr>
      <w:tr w:rsidR="00D12262" w14:paraId="297F9F8F" w14:textId="77777777" w:rsidTr="00D12262">
        <w:tc>
          <w:tcPr>
            <w:tcW w:w="1335" w:type="dxa"/>
            <w:shd w:val="clear" w:color="auto" w:fill="D9D9D9" w:themeFill="background1" w:themeFillShade="D9"/>
          </w:tcPr>
          <w:p w14:paraId="2BACC2C7" w14:textId="37034103" w:rsidR="00D12262" w:rsidRPr="004955F9" w:rsidRDefault="00D12262" w:rsidP="00D12262">
            <w:pPr>
              <w:rPr>
                <w:sz w:val="20"/>
                <w:szCs w:val="20"/>
              </w:rPr>
            </w:pPr>
            <w:r>
              <w:rPr>
                <w:sz w:val="20"/>
                <w:szCs w:val="20"/>
              </w:rPr>
              <w:t>Sick Days</w:t>
            </w:r>
          </w:p>
        </w:tc>
        <w:tc>
          <w:tcPr>
            <w:tcW w:w="1335" w:type="dxa"/>
            <w:shd w:val="clear" w:color="auto" w:fill="D9D9D9" w:themeFill="background1" w:themeFillShade="D9"/>
          </w:tcPr>
          <w:p w14:paraId="1DB92529" w14:textId="6CDB515D" w:rsidR="00D12262" w:rsidRPr="004955F9" w:rsidRDefault="00D12262" w:rsidP="00D12262">
            <w:pPr>
              <w:rPr>
                <w:sz w:val="20"/>
                <w:szCs w:val="20"/>
              </w:rPr>
            </w:pPr>
            <w:r>
              <w:rPr>
                <w:sz w:val="20"/>
                <w:szCs w:val="20"/>
              </w:rPr>
              <w:t>90%</w:t>
            </w:r>
          </w:p>
        </w:tc>
        <w:tc>
          <w:tcPr>
            <w:tcW w:w="1336" w:type="dxa"/>
            <w:shd w:val="clear" w:color="auto" w:fill="D9D9D9" w:themeFill="background1" w:themeFillShade="D9"/>
          </w:tcPr>
          <w:p w14:paraId="62D359B4" w14:textId="77777777" w:rsidR="00D12262" w:rsidRPr="004955F9" w:rsidRDefault="00D12262" w:rsidP="00D12262">
            <w:pPr>
              <w:rPr>
                <w:sz w:val="20"/>
                <w:szCs w:val="20"/>
              </w:rPr>
            </w:pPr>
          </w:p>
        </w:tc>
        <w:tc>
          <w:tcPr>
            <w:tcW w:w="1336" w:type="dxa"/>
            <w:shd w:val="clear" w:color="auto" w:fill="D9D9D9" w:themeFill="background1" w:themeFillShade="D9"/>
          </w:tcPr>
          <w:p w14:paraId="612536FD" w14:textId="77777777" w:rsidR="00D12262" w:rsidRPr="004955F9" w:rsidRDefault="00D12262" w:rsidP="00D12262">
            <w:pPr>
              <w:rPr>
                <w:sz w:val="20"/>
                <w:szCs w:val="20"/>
              </w:rPr>
            </w:pPr>
          </w:p>
        </w:tc>
        <w:tc>
          <w:tcPr>
            <w:tcW w:w="1336" w:type="dxa"/>
            <w:shd w:val="clear" w:color="auto" w:fill="D9D9D9" w:themeFill="background1" w:themeFillShade="D9"/>
          </w:tcPr>
          <w:p w14:paraId="6BBB77A0" w14:textId="77777777" w:rsidR="00D12262" w:rsidRPr="004955F9" w:rsidRDefault="00D12262" w:rsidP="00D12262">
            <w:pPr>
              <w:rPr>
                <w:sz w:val="20"/>
                <w:szCs w:val="20"/>
              </w:rPr>
            </w:pPr>
          </w:p>
        </w:tc>
        <w:tc>
          <w:tcPr>
            <w:tcW w:w="1336" w:type="dxa"/>
            <w:shd w:val="clear" w:color="auto" w:fill="D9D9D9" w:themeFill="background1" w:themeFillShade="D9"/>
          </w:tcPr>
          <w:p w14:paraId="11E92EA9" w14:textId="77777777" w:rsidR="00D12262" w:rsidRPr="004955F9" w:rsidRDefault="00D12262" w:rsidP="00D12262">
            <w:pPr>
              <w:rPr>
                <w:sz w:val="20"/>
                <w:szCs w:val="20"/>
              </w:rPr>
            </w:pPr>
          </w:p>
        </w:tc>
        <w:tc>
          <w:tcPr>
            <w:tcW w:w="1336" w:type="dxa"/>
            <w:shd w:val="clear" w:color="auto" w:fill="D9D9D9" w:themeFill="background1" w:themeFillShade="D9"/>
          </w:tcPr>
          <w:p w14:paraId="39AFD4B3" w14:textId="77777777" w:rsidR="00D12262" w:rsidRPr="004955F9" w:rsidRDefault="00D12262" w:rsidP="00D12262">
            <w:pPr>
              <w:rPr>
                <w:sz w:val="20"/>
                <w:szCs w:val="20"/>
              </w:rPr>
            </w:pPr>
          </w:p>
        </w:tc>
      </w:tr>
      <w:tr w:rsidR="00D12262" w14:paraId="43ED1699" w14:textId="77777777" w:rsidTr="004955F9">
        <w:tc>
          <w:tcPr>
            <w:tcW w:w="1335" w:type="dxa"/>
          </w:tcPr>
          <w:p w14:paraId="2E8FCC1D" w14:textId="63C1DBC7" w:rsidR="00D12262" w:rsidRPr="004955F9" w:rsidRDefault="00D12262" w:rsidP="00D12262">
            <w:pPr>
              <w:rPr>
                <w:sz w:val="20"/>
                <w:szCs w:val="20"/>
              </w:rPr>
            </w:pPr>
            <w:r>
              <w:rPr>
                <w:sz w:val="20"/>
                <w:szCs w:val="20"/>
              </w:rPr>
              <w:t>Death Toll</w:t>
            </w:r>
          </w:p>
        </w:tc>
        <w:tc>
          <w:tcPr>
            <w:tcW w:w="1335" w:type="dxa"/>
          </w:tcPr>
          <w:p w14:paraId="5D96423C" w14:textId="0904E922" w:rsidR="00D12262" w:rsidRPr="004955F9" w:rsidRDefault="00D12262" w:rsidP="00D12262">
            <w:pPr>
              <w:rPr>
                <w:sz w:val="20"/>
                <w:szCs w:val="20"/>
              </w:rPr>
            </w:pPr>
            <w:r>
              <w:rPr>
                <w:sz w:val="20"/>
                <w:szCs w:val="20"/>
              </w:rPr>
              <w:t>100%</w:t>
            </w:r>
          </w:p>
        </w:tc>
        <w:tc>
          <w:tcPr>
            <w:tcW w:w="1336" w:type="dxa"/>
          </w:tcPr>
          <w:p w14:paraId="6877DF7F" w14:textId="77777777" w:rsidR="00D12262" w:rsidRPr="004955F9" w:rsidRDefault="00D12262" w:rsidP="00D12262">
            <w:pPr>
              <w:rPr>
                <w:sz w:val="20"/>
                <w:szCs w:val="20"/>
              </w:rPr>
            </w:pPr>
          </w:p>
        </w:tc>
        <w:tc>
          <w:tcPr>
            <w:tcW w:w="1336" w:type="dxa"/>
          </w:tcPr>
          <w:p w14:paraId="59C5F3F6" w14:textId="77777777" w:rsidR="00D12262" w:rsidRPr="004955F9" w:rsidRDefault="00D12262" w:rsidP="00D12262">
            <w:pPr>
              <w:rPr>
                <w:sz w:val="20"/>
                <w:szCs w:val="20"/>
              </w:rPr>
            </w:pPr>
          </w:p>
        </w:tc>
        <w:tc>
          <w:tcPr>
            <w:tcW w:w="1336" w:type="dxa"/>
          </w:tcPr>
          <w:p w14:paraId="1A2D02A1" w14:textId="77777777" w:rsidR="00D12262" w:rsidRPr="004955F9" w:rsidRDefault="00D12262" w:rsidP="00D12262">
            <w:pPr>
              <w:rPr>
                <w:sz w:val="20"/>
                <w:szCs w:val="20"/>
              </w:rPr>
            </w:pPr>
          </w:p>
        </w:tc>
        <w:tc>
          <w:tcPr>
            <w:tcW w:w="1336" w:type="dxa"/>
          </w:tcPr>
          <w:p w14:paraId="4BCAA14C" w14:textId="77777777" w:rsidR="00D12262" w:rsidRPr="004955F9" w:rsidRDefault="00D12262" w:rsidP="00D12262">
            <w:pPr>
              <w:rPr>
                <w:sz w:val="20"/>
                <w:szCs w:val="20"/>
              </w:rPr>
            </w:pPr>
          </w:p>
        </w:tc>
        <w:tc>
          <w:tcPr>
            <w:tcW w:w="1336" w:type="dxa"/>
          </w:tcPr>
          <w:p w14:paraId="379AAD09" w14:textId="77777777" w:rsidR="00D12262" w:rsidRPr="004955F9" w:rsidRDefault="00D12262" w:rsidP="00D12262">
            <w:pPr>
              <w:rPr>
                <w:sz w:val="20"/>
                <w:szCs w:val="20"/>
              </w:rPr>
            </w:pPr>
          </w:p>
        </w:tc>
      </w:tr>
      <w:tr w:rsidR="00D12262" w14:paraId="42DDFC42" w14:textId="77777777" w:rsidTr="004955F9">
        <w:tc>
          <w:tcPr>
            <w:tcW w:w="1335" w:type="dxa"/>
          </w:tcPr>
          <w:p w14:paraId="5D46F0A2" w14:textId="12E1DF4B" w:rsidR="00D12262" w:rsidRPr="004955F9" w:rsidRDefault="00D12262" w:rsidP="00D12262">
            <w:pPr>
              <w:rPr>
                <w:sz w:val="20"/>
                <w:szCs w:val="20"/>
              </w:rPr>
            </w:pPr>
            <w:r>
              <w:rPr>
                <w:sz w:val="20"/>
                <w:szCs w:val="20"/>
              </w:rPr>
              <w:t>Sick Days</w:t>
            </w:r>
          </w:p>
        </w:tc>
        <w:tc>
          <w:tcPr>
            <w:tcW w:w="1335" w:type="dxa"/>
          </w:tcPr>
          <w:p w14:paraId="058A7110" w14:textId="2909F6B1" w:rsidR="00D12262" w:rsidRPr="004955F9" w:rsidRDefault="00D12262" w:rsidP="00D12262">
            <w:pPr>
              <w:rPr>
                <w:sz w:val="20"/>
                <w:szCs w:val="20"/>
              </w:rPr>
            </w:pPr>
            <w:r>
              <w:rPr>
                <w:sz w:val="20"/>
                <w:szCs w:val="20"/>
              </w:rPr>
              <w:t>100%</w:t>
            </w:r>
          </w:p>
        </w:tc>
        <w:tc>
          <w:tcPr>
            <w:tcW w:w="1336" w:type="dxa"/>
          </w:tcPr>
          <w:p w14:paraId="2B20301B" w14:textId="77777777" w:rsidR="00D12262" w:rsidRPr="004955F9" w:rsidRDefault="00D12262" w:rsidP="00D12262">
            <w:pPr>
              <w:rPr>
                <w:sz w:val="20"/>
                <w:szCs w:val="20"/>
              </w:rPr>
            </w:pPr>
          </w:p>
        </w:tc>
        <w:tc>
          <w:tcPr>
            <w:tcW w:w="1336" w:type="dxa"/>
          </w:tcPr>
          <w:p w14:paraId="0CE2459E" w14:textId="77777777" w:rsidR="00D12262" w:rsidRPr="004955F9" w:rsidRDefault="00D12262" w:rsidP="00D12262">
            <w:pPr>
              <w:rPr>
                <w:sz w:val="20"/>
                <w:szCs w:val="20"/>
              </w:rPr>
            </w:pPr>
          </w:p>
        </w:tc>
        <w:tc>
          <w:tcPr>
            <w:tcW w:w="1336" w:type="dxa"/>
          </w:tcPr>
          <w:p w14:paraId="5F956EA7" w14:textId="77777777" w:rsidR="00D12262" w:rsidRPr="004955F9" w:rsidRDefault="00D12262" w:rsidP="00D12262">
            <w:pPr>
              <w:rPr>
                <w:sz w:val="20"/>
                <w:szCs w:val="20"/>
              </w:rPr>
            </w:pPr>
          </w:p>
        </w:tc>
        <w:tc>
          <w:tcPr>
            <w:tcW w:w="1336" w:type="dxa"/>
          </w:tcPr>
          <w:p w14:paraId="02C2D59D" w14:textId="77777777" w:rsidR="00D12262" w:rsidRPr="004955F9" w:rsidRDefault="00D12262" w:rsidP="00D12262">
            <w:pPr>
              <w:rPr>
                <w:sz w:val="20"/>
                <w:szCs w:val="20"/>
              </w:rPr>
            </w:pPr>
          </w:p>
        </w:tc>
        <w:tc>
          <w:tcPr>
            <w:tcW w:w="1336" w:type="dxa"/>
          </w:tcPr>
          <w:p w14:paraId="07898C74" w14:textId="77777777" w:rsidR="00D12262" w:rsidRPr="004955F9" w:rsidRDefault="00D12262" w:rsidP="00D12262">
            <w:pPr>
              <w:rPr>
                <w:sz w:val="20"/>
                <w:szCs w:val="20"/>
              </w:rPr>
            </w:pPr>
          </w:p>
        </w:tc>
      </w:tr>
    </w:tbl>
    <w:p w14:paraId="1A1E4756" w14:textId="480767FA" w:rsidR="00363BE6" w:rsidRDefault="00363BE6" w:rsidP="00DD20F0"/>
    <w:p w14:paraId="18EE8551" w14:textId="77777777" w:rsidR="00D545E3" w:rsidRDefault="00D545E3">
      <w:r>
        <w:br w:type="page"/>
      </w:r>
    </w:p>
    <w:p w14:paraId="14C62312" w14:textId="6E45AA7B" w:rsidR="00363BE6" w:rsidRPr="00E23D29" w:rsidRDefault="00D545E3" w:rsidP="00DD20F0">
      <w:pPr>
        <w:rPr>
          <w:sz w:val="20"/>
          <w:szCs w:val="20"/>
        </w:rPr>
      </w:pPr>
      <w:r w:rsidRPr="00E23D29">
        <w:rPr>
          <w:noProof/>
          <w:sz w:val="20"/>
          <w:szCs w:val="20"/>
        </w:rPr>
        <w:lastRenderedPageBreak/>
        <mc:AlternateContent>
          <mc:Choice Requires="wps">
            <w:drawing>
              <wp:anchor distT="0" distB="0" distL="114300" distR="114300" simplePos="0" relativeHeight="251672576" behindDoc="0" locked="0" layoutInCell="1" allowOverlap="1" wp14:anchorId="4EA34B3C" wp14:editId="45B9AC72">
                <wp:simplePos x="0" y="0"/>
                <wp:positionH relativeFrom="column">
                  <wp:posOffset>-450214</wp:posOffset>
                </wp:positionH>
                <wp:positionV relativeFrom="paragraph">
                  <wp:posOffset>-327611</wp:posOffset>
                </wp:positionV>
                <wp:extent cx="555673" cy="2334895"/>
                <wp:effectExtent l="0" t="0" r="0" b="0"/>
                <wp:wrapNone/>
                <wp:docPr id="206645202" name="Text Box 2"/>
                <wp:cNvGraphicFramePr/>
                <a:graphic xmlns:a="http://schemas.openxmlformats.org/drawingml/2006/main">
                  <a:graphicData uri="http://schemas.microsoft.com/office/word/2010/wordprocessingShape">
                    <wps:wsp>
                      <wps:cNvSpPr txBox="1"/>
                      <wps:spPr>
                        <a:xfrm rot="10800000" flipH="1" flipV="1">
                          <a:off x="0" y="0"/>
                          <a:ext cx="555673" cy="2334895"/>
                        </a:xfrm>
                        <a:prstGeom prst="rect">
                          <a:avLst/>
                        </a:prstGeom>
                        <a:noFill/>
                        <a:ln w="6350">
                          <a:noFill/>
                        </a:ln>
                      </wps:spPr>
                      <wps:txbx>
                        <w:txbxContent>
                          <w:p w14:paraId="55617CDC" w14:textId="77777777" w:rsidR="00D545E3" w:rsidRPr="00363BE6" w:rsidRDefault="00D545E3" w:rsidP="00D545E3">
                            <w:pPr>
                              <w:rPr>
                                <w:sz w:val="16"/>
                                <w:szCs w:val="16"/>
                              </w:rPr>
                            </w:pPr>
                            <w:r w:rsidRPr="00363BE6">
                              <w:rPr>
                                <w:sz w:val="16"/>
                                <w:szCs w:val="16"/>
                              </w:rPr>
                              <w:t>Death Toll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34B3C" id="_x0000_t202" coordsize="21600,21600" o:spt="202" path="m,l,21600r21600,l21600,xe">
                <v:stroke joinstyle="miter"/>
                <v:path gradientshapeok="t" o:connecttype="rect"/>
              </v:shapetype>
              <v:shape id="Text Box 2" o:spid="_x0000_s1026" type="#_x0000_t202" style="position:absolute;margin-left:-35.45pt;margin-top:-25.8pt;width:43.75pt;height:183.85pt;rotation:180;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" filled="f" stroked="f" strokeweight=".5pt">
                <v:textbox style="layout-flow:vertical;mso-layout-flow-alt:bottom-to-top">
                  <w:txbxContent>
                    <w:p w14:paraId="55617CDC" w14:textId="77777777" w:rsidR="00D545E3" w:rsidRPr="00363BE6" w:rsidRDefault="00D545E3" w:rsidP="00D545E3">
                      <w:pPr>
                        <w:rPr>
                          <w:sz w:val="16"/>
                          <w:szCs w:val="16"/>
                        </w:rPr>
                      </w:pPr>
                      <w:r w:rsidRPr="00363BE6">
                        <w:rPr>
                          <w:sz w:val="16"/>
                          <w:szCs w:val="16"/>
                        </w:rPr>
                        <w:t>Death Toll (%)</w:t>
                      </w:r>
                    </w:p>
                  </w:txbxContent>
                </v:textbox>
              </v:shape>
            </w:pict>
          </mc:Fallback>
        </mc:AlternateContent>
      </w:r>
      <w:r w:rsidR="00363BE6" w:rsidRPr="00E23D29">
        <w:rPr>
          <w:sz w:val="20"/>
          <w:szCs w:val="20"/>
        </w:rPr>
        <w:t>Using the spaces below, create two graphs. For the first graph, plot the percentage of vaccination on the horizontal axis and the percentage death toll on the vertical axis. For the second graph, plot the percentage of vaccination on the horizontal axis and the number of sick days on the vertical axis.</w:t>
      </w:r>
    </w:p>
    <w:p w14:paraId="54A0908D" w14:textId="799AA226" w:rsidR="00F43660" w:rsidRDefault="00363BE6" w:rsidP="00DD20F0">
      <w:r>
        <w:rPr>
          <w:noProof/>
        </w:rPr>
        <mc:AlternateContent>
          <mc:Choice Requires="wps">
            <w:drawing>
              <wp:anchor distT="0" distB="0" distL="114300" distR="114300" simplePos="0" relativeHeight="251659264" behindDoc="0" locked="0" layoutInCell="1" allowOverlap="1" wp14:anchorId="48371C80" wp14:editId="38382A04">
                <wp:simplePos x="0" y="0"/>
                <wp:positionH relativeFrom="column">
                  <wp:posOffset>42203</wp:posOffset>
                </wp:positionH>
                <wp:positionV relativeFrom="paragraph">
                  <wp:posOffset>135060</wp:posOffset>
                </wp:positionV>
                <wp:extent cx="5802923" cy="1322363"/>
                <wp:effectExtent l="0" t="0" r="13970" b="11430"/>
                <wp:wrapNone/>
                <wp:docPr id="251270637" name="Rectangle 1"/>
                <wp:cNvGraphicFramePr/>
                <a:graphic xmlns:a="http://schemas.openxmlformats.org/drawingml/2006/main">
                  <a:graphicData uri="http://schemas.microsoft.com/office/word/2010/wordprocessingShape">
                    <wps:wsp>
                      <wps:cNvSpPr/>
                      <wps:spPr>
                        <a:xfrm>
                          <a:off x="0" y="0"/>
                          <a:ext cx="5802923" cy="132236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5E328" id="Rectangle 1" o:spid="_x0000_s1026" style="position:absolute;margin-left:3.3pt;margin-top:10.65pt;width:456.9pt;height:10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" filled="f" strokecolor="#09101d [484]" strokeweight="1pt"/>
            </w:pict>
          </mc:Fallback>
        </mc:AlternateContent>
      </w:r>
    </w:p>
    <w:p w14:paraId="1A64982B" w14:textId="064F0030" w:rsidR="00F43660" w:rsidRDefault="00F43660" w:rsidP="00DD20F0"/>
    <w:p w14:paraId="309358C7" w14:textId="04DA8FAB" w:rsidR="00F43660" w:rsidRDefault="00F43660" w:rsidP="00DD20F0"/>
    <w:p w14:paraId="606F78CB" w14:textId="004AC185" w:rsidR="00F43660" w:rsidRDefault="00F43660" w:rsidP="00DD20F0"/>
    <w:p w14:paraId="7281264A" w14:textId="64DF2E0E" w:rsidR="00F43660" w:rsidRDefault="00F43660" w:rsidP="00DD20F0"/>
    <w:p w14:paraId="1E95C6DA" w14:textId="633152F1" w:rsidR="00F43660" w:rsidRDefault="00F43660" w:rsidP="00DD20F0"/>
    <w:p w14:paraId="07CC4F1E" w14:textId="5ABBB618" w:rsidR="00F43660" w:rsidRDefault="00F43660" w:rsidP="00DD20F0"/>
    <w:p w14:paraId="635E32BC" w14:textId="09F32F10" w:rsidR="00F43660" w:rsidRDefault="00F43660" w:rsidP="00DD20F0"/>
    <w:p w14:paraId="732BC1CA" w14:textId="51612E03" w:rsidR="00F43660" w:rsidRDefault="00363BE6" w:rsidP="00DD20F0">
      <w:r>
        <w:rPr>
          <w:noProof/>
        </w:rPr>
        <mc:AlternateContent>
          <mc:Choice Requires="wps">
            <w:drawing>
              <wp:anchor distT="0" distB="0" distL="114300" distR="114300" simplePos="0" relativeHeight="251661312" behindDoc="0" locked="0" layoutInCell="1" allowOverlap="1" wp14:anchorId="17B93E0A" wp14:editId="2598B451">
                <wp:simplePos x="0" y="0"/>
                <wp:positionH relativeFrom="column">
                  <wp:posOffset>2124710</wp:posOffset>
                </wp:positionH>
                <wp:positionV relativeFrom="paragraph">
                  <wp:posOffset>19734</wp:posOffset>
                </wp:positionV>
                <wp:extent cx="2883535" cy="421640"/>
                <wp:effectExtent l="0" t="0" r="0" b="0"/>
                <wp:wrapNone/>
                <wp:docPr id="1928172389" name="Text Box 3"/>
                <wp:cNvGraphicFramePr/>
                <a:graphic xmlns:a="http://schemas.openxmlformats.org/drawingml/2006/main">
                  <a:graphicData uri="http://schemas.microsoft.com/office/word/2010/wordprocessingShape">
                    <wps:wsp>
                      <wps:cNvSpPr txBox="1"/>
                      <wps:spPr>
                        <a:xfrm>
                          <a:off x="0" y="0"/>
                          <a:ext cx="2883535" cy="421640"/>
                        </a:xfrm>
                        <a:prstGeom prst="rect">
                          <a:avLst/>
                        </a:prstGeom>
                        <a:noFill/>
                        <a:ln w="6350">
                          <a:noFill/>
                        </a:ln>
                      </wps:spPr>
                      <wps:txbx>
                        <w:txbxContent>
                          <w:p w14:paraId="651C47B4" w14:textId="1DF4B0D7" w:rsidR="00363BE6" w:rsidRPr="00363BE6" w:rsidRDefault="00363BE6">
                            <w:pPr>
                              <w:rPr>
                                <w:sz w:val="16"/>
                                <w:szCs w:val="16"/>
                              </w:rPr>
                            </w:pPr>
                            <w:r w:rsidRPr="00363BE6">
                              <w:rPr>
                                <w:sz w:val="16"/>
                                <w:szCs w:val="16"/>
                              </w:rPr>
                              <w:t>Degree of Vaccination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93E0A" id="Text Box 3" o:spid="_x0000_s1027" type="#_x0000_t202" style="position:absolute;margin-left:167.3pt;margin-top:1.55pt;width:227.05pt;height:3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" filled="f" stroked="f" strokeweight=".5pt">
                <v:textbox>
                  <w:txbxContent>
                    <w:p w14:paraId="651C47B4" w14:textId="1DF4B0D7" w:rsidR="00363BE6" w:rsidRPr="00363BE6" w:rsidRDefault="00363BE6">
                      <w:pPr>
                        <w:rPr>
                          <w:sz w:val="16"/>
                          <w:szCs w:val="16"/>
                        </w:rPr>
                      </w:pPr>
                      <w:r w:rsidRPr="00363BE6">
                        <w:rPr>
                          <w:sz w:val="16"/>
                          <w:szCs w:val="16"/>
                        </w:rPr>
                        <w:t>Degree of Vaccination (%)</w:t>
                      </w:r>
                    </w:p>
                  </w:txbxContent>
                </v:textbox>
              </v:shape>
            </w:pict>
          </mc:Fallback>
        </mc:AlternateContent>
      </w:r>
    </w:p>
    <w:p w14:paraId="1FEB2680" w14:textId="0B978F54" w:rsidR="00F43660" w:rsidRDefault="00363BE6" w:rsidP="00DD20F0">
      <w:r>
        <w:rPr>
          <w:noProof/>
        </w:rPr>
        <mc:AlternateContent>
          <mc:Choice Requires="wps">
            <w:drawing>
              <wp:anchor distT="0" distB="0" distL="114300" distR="114300" simplePos="0" relativeHeight="251670528" behindDoc="0" locked="0" layoutInCell="1" allowOverlap="1" wp14:anchorId="5D887BED" wp14:editId="1F906D01">
                <wp:simplePos x="0" y="0"/>
                <wp:positionH relativeFrom="column">
                  <wp:posOffset>0</wp:posOffset>
                </wp:positionH>
                <wp:positionV relativeFrom="paragraph">
                  <wp:posOffset>125095</wp:posOffset>
                </wp:positionV>
                <wp:extent cx="5802630" cy="1322070"/>
                <wp:effectExtent l="0" t="0" r="13970" b="11430"/>
                <wp:wrapNone/>
                <wp:docPr id="1067421944" name="Rectangle 1"/>
                <wp:cNvGraphicFramePr/>
                <a:graphic xmlns:a="http://schemas.openxmlformats.org/drawingml/2006/main">
                  <a:graphicData uri="http://schemas.microsoft.com/office/word/2010/wordprocessingShape">
                    <wps:wsp>
                      <wps:cNvSpPr/>
                      <wps:spPr>
                        <a:xfrm>
                          <a:off x="0" y="0"/>
                          <a:ext cx="5802630" cy="13220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826D2" id="Rectangle 1" o:spid="_x0000_s1026" style="position:absolute;margin-left:0;margin-top:9.85pt;width:456.9pt;height:104.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" filled="f" strokecolor="#09101d [484]" strokeweight="1pt"/>
            </w:pict>
          </mc:Fallback>
        </mc:AlternateContent>
      </w:r>
      <w:r>
        <w:rPr>
          <w:noProof/>
        </w:rPr>
        <mc:AlternateContent>
          <mc:Choice Requires="wps">
            <w:drawing>
              <wp:anchor distT="0" distB="0" distL="114300" distR="114300" simplePos="0" relativeHeight="251667456" behindDoc="0" locked="0" layoutInCell="1" allowOverlap="1" wp14:anchorId="76FE04CD" wp14:editId="0DB2CDDE">
                <wp:simplePos x="0" y="0"/>
                <wp:positionH relativeFrom="column">
                  <wp:posOffset>-442595</wp:posOffset>
                </wp:positionH>
                <wp:positionV relativeFrom="paragraph">
                  <wp:posOffset>126463</wp:posOffset>
                </wp:positionV>
                <wp:extent cx="555625" cy="1019175"/>
                <wp:effectExtent l="0" t="0" r="0" b="0"/>
                <wp:wrapNone/>
                <wp:docPr id="1332319951" name="Text Box 2"/>
                <wp:cNvGraphicFramePr/>
                <a:graphic xmlns:a="http://schemas.openxmlformats.org/drawingml/2006/main">
                  <a:graphicData uri="http://schemas.microsoft.com/office/word/2010/wordprocessingShape">
                    <wps:wsp>
                      <wps:cNvSpPr txBox="1"/>
                      <wps:spPr>
                        <a:xfrm rot="10800000" flipH="1" flipV="1">
                          <a:off x="0" y="0"/>
                          <a:ext cx="555625" cy="1019175"/>
                        </a:xfrm>
                        <a:prstGeom prst="rect">
                          <a:avLst/>
                        </a:prstGeom>
                        <a:noFill/>
                        <a:ln w="6350">
                          <a:noFill/>
                        </a:ln>
                      </wps:spPr>
                      <wps:txbx>
                        <w:txbxContent>
                          <w:p w14:paraId="0BB3D078" w14:textId="77777777" w:rsidR="00363BE6" w:rsidRPr="00363BE6" w:rsidRDefault="00363BE6" w:rsidP="00363BE6">
                            <w:pPr>
                              <w:rPr>
                                <w:sz w:val="16"/>
                                <w:szCs w:val="16"/>
                              </w:rPr>
                            </w:pPr>
                            <w:r w:rsidRPr="00363BE6">
                              <w:rPr>
                                <w:sz w:val="16"/>
                                <w:szCs w:val="16"/>
                              </w:rPr>
                              <w:t>Sick Days (#)</w:t>
                            </w:r>
                            <w:r>
                              <w:rPr>
                                <w:sz w:val="16"/>
                                <w:szCs w:val="16"/>
                              </w:rPr>
                              <w:t xml:space="preserve"> </w:t>
                            </w:r>
                          </w:p>
                          <w:p w14:paraId="5D161796" w14:textId="2FB69D0D" w:rsidR="00363BE6" w:rsidRPr="00363BE6" w:rsidRDefault="00363BE6" w:rsidP="00363BE6">
                            <w:pPr>
                              <w:rPr>
                                <w:sz w:val="16"/>
                                <w:szCs w:val="16"/>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04CD" id="_x0000_s1028" type="#_x0000_t202" style="position:absolute;margin-left:-34.85pt;margin-top:9.95pt;width:43.75pt;height:80.25pt;rotation:18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" filled="f" stroked="f" strokeweight=".5pt">
                <v:textbox style="layout-flow:vertical;mso-layout-flow-alt:bottom-to-top">
                  <w:txbxContent>
                    <w:p w14:paraId="0BB3D078" w14:textId="77777777" w:rsidR="00363BE6" w:rsidRPr="00363BE6" w:rsidRDefault="00363BE6" w:rsidP="00363BE6">
                      <w:pPr>
                        <w:rPr>
                          <w:sz w:val="16"/>
                          <w:szCs w:val="16"/>
                        </w:rPr>
                      </w:pPr>
                      <w:r w:rsidRPr="00363BE6">
                        <w:rPr>
                          <w:sz w:val="16"/>
                          <w:szCs w:val="16"/>
                        </w:rPr>
                        <w:t>Sick Days (#)</w:t>
                      </w:r>
                      <w:r>
                        <w:rPr>
                          <w:sz w:val="16"/>
                          <w:szCs w:val="16"/>
                        </w:rPr>
                        <w:t xml:space="preserve"> </w:t>
                      </w:r>
                    </w:p>
                    <w:p w14:paraId="5D161796" w14:textId="2FB69D0D" w:rsidR="00363BE6" w:rsidRPr="00363BE6" w:rsidRDefault="00363BE6" w:rsidP="00363BE6">
                      <w:pPr>
                        <w:rPr>
                          <w:sz w:val="16"/>
                          <w:szCs w:val="16"/>
                        </w:rPr>
                      </w:pPr>
                    </w:p>
                  </w:txbxContent>
                </v:textbox>
              </v:shape>
            </w:pict>
          </mc:Fallback>
        </mc:AlternateContent>
      </w:r>
    </w:p>
    <w:p w14:paraId="413B0259" w14:textId="23101B09" w:rsidR="00363BE6" w:rsidRDefault="00363BE6" w:rsidP="00DD20F0"/>
    <w:p w14:paraId="5FAE36EC" w14:textId="460E2579" w:rsidR="00F43660" w:rsidRDefault="00F43660" w:rsidP="00DD20F0"/>
    <w:p w14:paraId="305C81B0" w14:textId="444F5233" w:rsidR="00F43660" w:rsidRDefault="00F43660" w:rsidP="00DD20F0"/>
    <w:p w14:paraId="2C68B60B" w14:textId="77777777" w:rsidR="00363BE6" w:rsidRDefault="00363BE6" w:rsidP="00DD20F0"/>
    <w:p w14:paraId="0D58A6FC" w14:textId="77777777" w:rsidR="00363BE6" w:rsidRDefault="00363BE6" w:rsidP="00DD20F0"/>
    <w:p w14:paraId="4E9ED7E0" w14:textId="52465255" w:rsidR="00F43660" w:rsidRDefault="00363BE6" w:rsidP="00DD20F0">
      <w:r>
        <w:rPr>
          <w:noProof/>
        </w:rPr>
        <mc:AlternateContent>
          <mc:Choice Requires="wps">
            <w:drawing>
              <wp:anchor distT="0" distB="0" distL="114300" distR="114300" simplePos="0" relativeHeight="251668480" behindDoc="0" locked="0" layoutInCell="1" allowOverlap="1" wp14:anchorId="65B8A8E4" wp14:editId="746144D5">
                <wp:simplePos x="0" y="0"/>
                <wp:positionH relativeFrom="column">
                  <wp:posOffset>2127250</wp:posOffset>
                </wp:positionH>
                <wp:positionV relativeFrom="paragraph">
                  <wp:posOffset>359508</wp:posOffset>
                </wp:positionV>
                <wp:extent cx="2883535" cy="421640"/>
                <wp:effectExtent l="0" t="0" r="0" b="0"/>
                <wp:wrapNone/>
                <wp:docPr id="1145140747" name="Text Box 3"/>
                <wp:cNvGraphicFramePr/>
                <a:graphic xmlns:a="http://schemas.openxmlformats.org/drawingml/2006/main">
                  <a:graphicData uri="http://schemas.microsoft.com/office/word/2010/wordprocessingShape">
                    <wps:wsp>
                      <wps:cNvSpPr txBox="1"/>
                      <wps:spPr>
                        <a:xfrm>
                          <a:off x="0" y="0"/>
                          <a:ext cx="2883535" cy="421640"/>
                        </a:xfrm>
                        <a:prstGeom prst="rect">
                          <a:avLst/>
                        </a:prstGeom>
                        <a:noFill/>
                        <a:ln w="6350">
                          <a:noFill/>
                        </a:ln>
                      </wps:spPr>
                      <wps:txbx>
                        <w:txbxContent>
                          <w:p w14:paraId="3393C73C" w14:textId="77777777" w:rsidR="00363BE6" w:rsidRPr="00363BE6" w:rsidRDefault="00363BE6" w:rsidP="00363BE6">
                            <w:pPr>
                              <w:rPr>
                                <w:sz w:val="16"/>
                                <w:szCs w:val="16"/>
                              </w:rPr>
                            </w:pPr>
                            <w:r w:rsidRPr="00363BE6">
                              <w:rPr>
                                <w:sz w:val="16"/>
                                <w:szCs w:val="16"/>
                              </w:rPr>
                              <w:t>Degree of Vaccination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8A8E4" id="_x0000_s1029" type="#_x0000_t202" style="position:absolute;margin-left:167.5pt;margin-top:28.3pt;width:227.05pt;height:3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" filled="f" stroked="f" strokeweight=".5pt">
                <v:textbox>
                  <w:txbxContent>
                    <w:p w14:paraId="3393C73C" w14:textId="77777777" w:rsidR="00363BE6" w:rsidRPr="00363BE6" w:rsidRDefault="00363BE6" w:rsidP="00363BE6">
                      <w:pPr>
                        <w:rPr>
                          <w:sz w:val="16"/>
                          <w:szCs w:val="16"/>
                        </w:rPr>
                      </w:pPr>
                      <w:r w:rsidRPr="00363BE6">
                        <w:rPr>
                          <w:sz w:val="16"/>
                          <w:szCs w:val="16"/>
                        </w:rPr>
                        <w:t>Degree of Vaccination (%)</w:t>
                      </w:r>
                    </w:p>
                  </w:txbxContent>
                </v:textbox>
              </v:shape>
            </w:pict>
          </mc:Fallback>
        </mc:AlternateContent>
      </w:r>
    </w:p>
    <w:p w14:paraId="4AC6954D" w14:textId="06DFF419" w:rsidR="00F43660" w:rsidRDefault="00F43660" w:rsidP="00DD20F0"/>
    <w:p w14:paraId="115D91F1" w14:textId="69E6C44C" w:rsidR="00F43660" w:rsidRDefault="00F43660" w:rsidP="00DD20F0"/>
    <w:p w14:paraId="03BCE8EE" w14:textId="0BEB05B3" w:rsidR="00F43660" w:rsidRDefault="00F43660" w:rsidP="00DD20F0"/>
    <w:p w14:paraId="710BFC30" w14:textId="22E257EA" w:rsidR="0039666A" w:rsidRPr="00366E9E" w:rsidRDefault="0039666A" w:rsidP="00DD20F0">
      <w:pPr>
        <w:rPr>
          <w:sz w:val="20"/>
          <w:szCs w:val="20"/>
        </w:rPr>
      </w:pPr>
      <w:r w:rsidRPr="00366E9E">
        <w:rPr>
          <w:sz w:val="20"/>
          <w:szCs w:val="20"/>
        </w:rPr>
        <w:t xml:space="preserve">Follow Up Questions </w:t>
      </w:r>
      <w:r w:rsidR="00CA7C96" w:rsidRPr="00366E9E">
        <w:rPr>
          <w:sz w:val="20"/>
          <w:szCs w:val="20"/>
        </w:rPr>
        <w:t>for</w:t>
      </w:r>
      <w:r w:rsidRPr="00366E9E">
        <w:rPr>
          <w:sz w:val="20"/>
          <w:szCs w:val="20"/>
        </w:rPr>
        <w:t xml:space="preserve"> Discussion</w:t>
      </w:r>
    </w:p>
    <w:p w14:paraId="49D39D80" w14:textId="4F87EFF7" w:rsidR="0039666A" w:rsidRPr="00366E9E" w:rsidRDefault="00420608" w:rsidP="0039666A">
      <w:pPr>
        <w:pStyle w:val="ListParagraph"/>
        <w:numPr>
          <w:ilvl w:val="0"/>
          <w:numId w:val="5"/>
        </w:numPr>
        <w:rPr>
          <w:sz w:val="20"/>
          <w:szCs w:val="20"/>
        </w:rPr>
      </w:pPr>
      <w:r w:rsidRPr="00366E9E">
        <w:rPr>
          <w:sz w:val="20"/>
          <w:szCs w:val="20"/>
        </w:rPr>
        <w:t>At what level of vaccination did you find the greatest change in the amount of sickness and death that was produced (in other words, was there a big change from 0% to 10%, or was there a big change from 10% to 25%?)? Rerun the simulation at that level, but instead of clicking run, use the Step button to watch the daily change that occurs. Discuss what you observe during the simulation as you look at each step, and propose an explanation for why this level of vaccination is effective at preventing great amounts of sickness and death.</w:t>
      </w:r>
    </w:p>
    <w:p w14:paraId="066D85C7" w14:textId="77777777" w:rsidR="00420608" w:rsidRPr="00366E9E" w:rsidRDefault="00420608" w:rsidP="00420608">
      <w:pPr>
        <w:pStyle w:val="ListParagraph"/>
        <w:rPr>
          <w:sz w:val="20"/>
          <w:szCs w:val="20"/>
        </w:rPr>
      </w:pPr>
    </w:p>
    <w:p w14:paraId="69446F5C" w14:textId="77777777" w:rsidR="00420608" w:rsidRPr="00366E9E" w:rsidRDefault="00420608" w:rsidP="00420608">
      <w:pPr>
        <w:pStyle w:val="ListParagraph"/>
        <w:rPr>
          <w:sz w:val="20"/>
          <w:szCs w:val="20"/>
        </w:rPr>
      </w:pPr>
    </w:p>
    <w:p w14:paraId="69980C7D" w14:textId="77777777" w:rsidR="00420608" w:rsidRPr="00366E9E" w:rsidRDefault="00420608" w:rsidP="00420608">
      <w:pPr>
        <w:pStyle w:val="ListParagraph"/>
        <w:rPr>
          <w:sz w:val="20"/>
          <w:szCs w:val="20"/>
        </w:rPr>
      </w:pPr>
    </w:p>
    <w:p w14:paraId="05F8968F" w14:textId="77777777" w:rsidR="00420608" w:rsidRPr="00366E9E" w:rsidRDefault="00420608" w:rsidP="00CA7C96">
      <w:pPr>
        <w:rPr>
          <w:sz w:val="20"/>
          <w:szCs w:val="20"/>
        </w:rPr>
      </w:pPr>
    </w:p>
    <w:p w14:paraId="2A771E8A" w14:textId="2BB70808" w:rsidR="0039666A" w:rsidRPr="00366E9E" w:rsidRDefault="00420608" w:rsidP="0039666A">
      <w:pPr>
        <w:pStyle w:val="ListParagraph"/>
        <w:numPr>
          <w:ilvl w:val="0"/>
          <w:numId w:val="5"/>
        </w:numPr>
        <w:rPr>
          <w:sz w:val="20"/>
          <w:szCs w:val="20"/>
        </w:rPr>
      </w:pPr>
      <w:r w:rsidRPr="00366E9E">
        <w:rPr>
          <w:sz w:val="20"/>
          <w:szCs w:val="20"/>
        </w:rPr>
        <w:t xml:space="preserve">Visit this page: </w:t>
      </w:r>
      <w:hyperlink r:id="rId6" w:anchor="commimmunity" w:history="1">
        <w:r w:rsidRPr="00366E9E">
          <w:rPr>
            <w:rStyle w:val="Hyperlink"/>
            <w:sz w:val="20"/>
            <w:szCs w:val="20"/>
          </w:rPr>
          <w:t>https://www.cdc.gov/vaccines/terms/glossary.html#commimmunity</w:t>
        </w:r>
      </w:hyperlink>
      <w:r w:rsidRPr="00366E9E">
        <w:rPr>
          <w:sz w:val="20"/>
          <w:szCs w:val="20"/>
        </w:rPr>
        <w:t xml:space="preserve"> How does this definition relate to </w:t>
      </w:r>
      <w:r w:rsidR="00CA7C96" w:rsidRPr="00366E9E">
        <w:rPr>
          <w:sz w:val="20"/>
          <w:szCs w:val="20"/>
        </w:rPr>
        <w:t>what you just discussed? What is the importance of community immunity?</w:t>
      </w:r>
    </w:p>
    <w:p w14:paraId="718E5017" w14:textId="77777777" w:rsidR="00CA7C96" w:rsidRPr="00366E9E" w:rsidRDefault="00CA7C96" w:rsidP="00CA7C96">
      <w:pPr>
        <w:pStyle w:val="ListParagraph"/>
        <w:rPr>
          <w:sz w:val="20"/>
          <w:szCs w:val="20"/>
        </w:rPr>
      </w:pPr>
    </w:p>
    <w:p w14:paraId="46DAE77A" w14:textId="77777777" w:rsidR="00CA7C96" w:rsidRDefault="00CA7C96" w:rsidP="00CA7C96">
      <w:pPr>
        <w:pStyle w:val="ListParagraph"/>
        <w:rPr>
          <w:sz w:val="20"/>
          <w:szCs w:val="20"/>
        </w:rPr>
      </w:pPr>
    </w:p>
    <w:p w14:paraId="088D5FE4" w14:textId="77777777" w:rsidR="00366E9E" w:rsidRDefault="00366E9E" w:rsidP="00CA7C96">
      <w:pPr>
        <w:pStyle w:val="ListParagraph"/>
        <w:rPr>
          <w:sz w:val="20"/>
          <w:szCs w:val="20"/>
        </w:rPr>
      </w:pPr>
    </w:p>
    <w:p w14:paraId="6666C851" w14:textId="77777777" w:rsidR="00366E9E" w:rsidRPr="00366E9E" w:rsidRDefault="00366E9E" w:rsidP="00CA7C96">
      <w:pPr>
        <w:pStyle w:val="ListParagraph"/>
        <w:rPr>
          <w:sz w:val="20"/>
          <w:szCs w:val="20"/>
        </w:rPr>
      </w:pPr>
    </w:p>
    <w:p w14:paraId="0C3F5BE8" w14:textId="587955E5" w:rsidR="0039666A" w:rsidRPr="00366E9E" w:rsidRDefault="00CA7C96" w:rsidP="0039666A">
      <w:pPr>
        <w:pStyle w:val="ListParagraph"/>
        <w:numPr>
          <w:ilvl w:val="0"/>
          <w:numId w:val="5"/>
        </w:numPr>
        <w:rPr>
          <w:sz w:val="20"/>
          <w:szCs w:val="20"/>
        </w:rPr>
      </w:pPr>
      <w:r w:rsidRPr="00366E9E">
        <w:rPr>
          <w:sz w:val="20"/>
          <w:szCs w:val="20"/>
        </w:rPr>
        <w:t>Do you consider the websites that you used for this activity to be trustworthy and helpful? Explain why or why not.</w:t>
      </w:r>
    </w:p>
    <w:p w14:paraId="1644CA8A" w14:textId="77777777" w:rsidR="00366E9E" w:rsidRDefault="00366E9E" w:rsidP="00366E9E">
      <w:pPr>
        <w:rPr>
          <w:sz w:val="20"/>
          <w:szCs w:val="20"/>
        </w:rPr>
      </w:pPr>
    </w:p>
    <w:p w14:paraId="49A5B59B" w14:textId="77777777" w:rsidR="00366E9E" w:rsidRDefault="00366E9E" w:rsidP="00366E9E">
      <w:pPr>
        <w:rPr>
          <w:sz w:val="20"/>
          <w:szCs w:val="20"/>
        </w:rPr>
      </w:pPr>
    </w:p>
    <w:p w14:paraId="07775DC1" w14:textId="77777777" w:rsidR="00366E9E" w:rsidRDefault="00366E9E" w:rsidP="00366E9E">
      <w:pPr>
        <w:rPr>
          <w:sz w:val="20"/>
          <w:szCs w:val="20"/>
        </w:rPr>
      </w:pPr>
    </w:p>
    <w:p w14:paraId="2D3B8387" w14:textId="77777777" w:rsidR="00366E9E" w:rsidRPr="00366E9E" w:rsidRDefault="00366E9E" w:rsidP="00366E9E">
      <w:pPr>
        <w:rPr>
          <w:sz w:val="20"/>
          <w:szCs w:val="20"/>
        </w:rPr>
      </w:pPr>
    </w:p>
    <w:p w14:paraId="3838431A" w14:textId="2698652C" w:rsidR="00366E9E" w:rsidRPr="00366E9E" w:rsidRDefault="00366E9E" w:rsidP="0039666A">
      <w:pPr>
        <w:pStyle w:val="ListParagraph"/>
        <w:numPr>
          <w:ilvl w:val="0"/>
          <w:numId w:val="5"/>
        </w:numPr>
        <w:rPr>
          <w:sz w:val="20"/>
          <w:szCs w:val="20"/>
        </w:rPr>
      </w:pPr>
      <w:r w:rsidRPr="00366E9E">
        <w:rPr>
          <w:sz w:val="20"/>
          <w:szCs w:val="20"/>
        </w:rPr>
        <w:t>Choose one of the two discussion options, and summarize your discussion in the space provided.</w:t>
      </w:r>
    </w:p>
    <w:p w14:paraId="59B82F01" w14:textId="1742873B" w:rsidR="00F43660" w:rsidRPr="00366E9E" w:rsidRDefault="00F43660" w:rsidP="00F43660">
      <w:pPr>
        <w:rPr>
          <w:sz w:val="20"/>
          <w:szCs w:val="20"/>
        </w:rPr>
      </w:pPr>
    </w:p>
    <w:sectPr w:rsidR="00F43660" w:rsidRPr="0036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35D1"/>
    <w:multiLevelType w:val="hybridMultilevel"/>
    <w:tmpl w:val="84CE3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22C68"/>
    <w:multiLevelType w:val="hybridMultilevel"/>
    <w:tmpl w:val="A3A0A2C0"/>
    <w:lvl w:ilvl="0" w:tplc="198E9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92BC8"/>
    <w:multiLevelType w:val="hybridMultilevel"/>
    <w:tmpl w:val="C0AE7FB6"/>
    <w:lvl w:ilvl="0" w:tplc="A9104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91D2C"/>
    <w:multiLevelType w:val="hybridMultilevel"/>
    <w:tmpl w:val="CD027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312E4"/>
    <w:multiLevelType w:val="hybridMultilevel"/>
    <w:tmpl w:val="91C2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000261">
    <w:abstractNumId w:val="1"/>
  </w:num>
  <w:num w:numId="2" w16cid:durableId="616520074">
    <w:abstractNumId w:val="2"/>
  </w:num>
  <w:num w:numId="3" w16cid:durableId="956374957">
    <w:abstractNumId w:val="3"/>
  </w:num>
  <w:num w:numId="4" w16cid:durableId="820855310">
    <w:abstractNumId w:val="4"/>
  </w:num>
  <w:num w:numId="5" w16cid:durableId="144430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F0"/>
    <w:rsid w:val="000A67FD"/>
    <w:rsid w:val="00180BA0"/>
    <w:rsid w:val="00250AD3"/>
    <w:rsid w:val="00363BE6"/>
    <w:rsid w:val="00366E9E"/>
    <w:rsid w:val="0039666A"/>
    <w:rsid w:val="00406E19"/>
    <w:rsid w:val="00420608"/>
    <w:rsid w:val="004955F9"/>
    <w:rsid w:val="004A478F"/>
    <w:rsid w:val="00624EDF"/>
    <w:rsid w:val="0065643F"/>
    <w:rsid w:val="00A03DD6"/>
    <w:rsid w:val="00C823FF"/>
    <w:rsid w:val="00CA7C96"/>
    <w:rsid w:val="00D12262"/>
    <w:rsid w:val="00D545E3"/>
    <w:rsid w:val="00DD20F0"/>
    <w:rsid w:val="00E23D29"/>
    <w:rsid w:val="00E923A7"/>
    <w:rsid w:val="00F4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DCAE"/>
  <w15:chartTrackingRefBased/>
  <w15:docId w15:val="{E6885586-ED50-8F42-AB26-A8F13FC5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0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0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0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20F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20F0"/>
    <w:pPr>
      <w:ind w:left="720"/>
      <w:contextualSpacing/>
    </w:pPr>
  </w:style>
  <w:style w:type="character" w:styleId="Hyperlink">
    <w:name w:val="Hyperlink"/>
    <w:basedOn w:val="DefaultParagraphFont"/>
    <w:uiPriority w:val="99"/>
    <w:unhideWhenUsed/>
    <w:rsid w:val="00E923A7"/>
    <w:rPr>
      <w:color w:val="0563C1" w:themeColor="hyperlink"/>
      <w:u w:val="single"/>
    </w:rPr>
  </w:style>
  <w:style w:type="character" w:styleId="UnresolvedMention">
    <w:name w:val="Unresolved Mention"/>
    <w:basedOn w:val="DefaultParagraphFont"/>
    <w:uiPriority w:val="99"/>
    <w:semiHidden/>
    <w:unhideWhenUsed/>
    <w:rsid w:val="00E923A7"/>
    <w:rPr>
      <w:color w:val="605E5C"/>
      <w:shd w:val="clear" w:color="auto" w:fill="E1DFDD"/>
    </w:rPr>
  </w:style>
  <w:style w:type="table" w:styleId="TableGrid">
    <w:name w:val="Table Grid"/>
    <w:basedOn w:val="TableNormal"/>
    <w:uiPriority w:val="39"/>
    <w:rsid w:val="0025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vaccines/terms/glossary.html" TargetMode="External"/><Relationship Id="rId5" Type="http://schemas.openxmlformats.org/officeDocument/2006/relationships/hyperlink" Target="https://www.learner.org/wp-content/interactive/envsci/disease/disea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Schmerge, Joshua</dc:creator>
  <cp:keywords/>
  <dc:description/>
  <cp:lastModifiedBy>Josh Eyler</cp:lastModifiedBy>
  <cp:revision>4</cp:revision>
  <cp:lastPrinted>2022-11-15T20:20:00Z</cp:lastPrinted>
  <dcterms:created xsi:type="dcterms:W3CDTF">2024-06-02T12:07:00Z</dcterms:created>
  <dcterms:modified xsi:type="dcterms:W3CDTF">2024-08-26T18:33:00Z</dcterms:modified>
</cp:coreProperties>
</file>